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C78" w:rsidRDefault="00355C78" w:rsidP="00355C78">
      <w:pPr>
        <w:ind w:left="4248" w:firstLine="708"/>
        <w:jc w:val="right"/>
        <w:rPr>
          <w:b/>
          <w:lang w:val="ro-RO"/>
        </w:rPr>
      </w:pPr>
      <w:r>
        <w:rPr>
          <w:b/>
          <w:lang w:val="ro-RO"/>
        </w:rPr>
        <w:t xml:space="preserve">   APROB:</w:t>
      </w:r>
    </w:p>
    <w:p w:rsidR="00355C78" w:rsidRDefault="00355C78" w:rsidP="00355C78">
      <w:pPr>
        <w:jc w:val="right"/>
        <w:rPr>
          <w:b/>
          <w:lang w:val="ro-RO"/>
        </w:rPr>
      </w:pPr>
      <w:r>
        <w:rPr>
          <w:b/>
          <w:lang w:val="ro-RO"/>
        </w:rPr>
        <w:t>_____________________</w:t>
      </w:r>
    </w:p>
    <w:p w:rsidR="00355C78" w:rsidRDefault="00355C78" w:rsidP="00355C78">
      <w:pPr>
        <w:jc w:val="right"/>
        <w:rPr>
          <w:b/>
          <w:lang w:val="ro-RO"/>
        </w:rPr>
      </w:pPr>
      <w:r>
        <w:rPr>
          <w:b/>
          <w:lang w:val="ro-RO"/>
        </w:rPr>
        <w:t xml:space="preserve">Pavel RUSU, </w:t>
      </w:r>
    </w:p>
    <w:p w:rsidR="00355C78" w:rsidRDefault="00355C78" w:rsidP="00355C78">
      <w:pPr>
        <w:jc w:val="right"/>
        <w:rPr>
          <w:b/>
          <w:lang w:val="ro-RO"/>
        </w:rPr>
      </w:pPr>
      <w:r>
        <w:rPr>
          <w:b/>
          <w:lang w:val="ro-RO"/>
        </w:rPr>
        <w:t>Pretor al sectorului Centru</w:t>
      </w:r>
    </w:p>
    <w:p w:rsidR="00355C78" w:rsidRDefault="00355C78" w:rsidP="00355C78">
      <w:pPr>
        <w:jc w:val="right"/>
        <w:rPr>
          <w:b/>
          <w:lang w:val="ro-RO"/>
        </w:rPr>
      </w:pPr>
    </w:p>
    <w:p w:rsidR="00355C78" w:rsidRDefault="004B4DA0" w:rsidP="00355C78">
      <w:pPr>
        <w:jc w:val="right"/>
        <w:rPr>
          <w:b/>
          <w:lang w:val="ro-RO"/>
        </w:rPr>
      </w:pPr>
      <w:r>
        <w:rPr>
          <w:b/>
          <w:lang w:val="ro-RO"/>
        </w:rPr>
        <w:t>23</w:t>
      </w:r>
      <w:r w:rsidR="00355C78">
        <w:rPr>
          <w:b/>
          <w:lang w:val="ro-RO"/>
        </w:rPr>
        <w:t xml:space="preserve"> </w:t>
      </w:r>
      <w:r>
        <w:rPr>
          <w:b/>
          <w:lang w:val="ro-RO"/>
        </w:rPr>
        <w:t>noiembrie</w:t>
      </w:r>
      <w:r w:rsidR="00355C78">
        <w:rPr>
          <w:b/>
          <w:lang w:val="ro-RO"/>
        </w:rPr>
        <w:t xml:space="preserve"> 2020</w:t>
      </w:r>
    </w:p>
    <w:p w:rsidR="00355C78" w:rsidRDefault="00355C78" w:rsidP="00355C78">
      <w:pPr>
        <w:jc w:val="center"/>
        <w:rPr>
          <w:b/>
          <w:lang w:val="ro-RO"/>
        </w:rPr>
      </w:pPr>
    </w:p>
    <w:p w:rsidR="00355C78" w:rsidRDefault="00355C78" w:rsidP="00355C78">
      <w:pPr>
        <w:jc w:val="center"/>
        <w:rPr>
          <w:b/>
          <w:lang w:val="ro-RO"/>
        </w:rPr>
      </w:pPr>
    </w:p>
    <w:p w:rsidR="00E23C01" w:rsidRDefault="00E23C01" w:rsidP="00355C78">
      <w:pPr>
        <w:jc w:val="center"/>
        <w:rPr>
          <w:b/>
          <w:lang w:val="ro-RO"/>
        </w:rPr>
      </w:pPr>
    </w:p>
    <w:p w:rsidR="00355C78" w:rsidRDefault="00355C78" w:rsidP="00355C78">
      <w:pPr>
        <w:jc w:val="center"/>
        <w:rPr>
          <w:b/>
          <w:sz w:val="26"/>
          <w:szCs w:val="26"/>
          <w:lang w:val="ro-RO"/>
        </w:rPr>
      </w:pPr>
      <w:r>
        <w:rPr>
          <w:b/>
          <w:sz w:val="26"/>
          <w:szCs w:val="26"/>
          <w:lang w:val="ro-RO"/>
        </w:rPr>
        <w:t>PRETURA SECTORULUI CENTRU</w:t>
      </w:r>
    </w:p>
    <w:p w:rsidR="00355C78" w:rsidRDefault="00355C78" w:rsidP="00355C78">
      <w:pPr>
        <w:jc w:val="center"/>
        <w:rPr>
          <w:lang w:val="ro-RO"/>
        </w:rPr>
      </w:pPr>
      <w:r>
        <w:rPr>
          <w:lang w:val="ro-RO"/>
        </w:rPr>
        <w:t xml:space="preserve">(mun. Chişinău, str. Bulgară, 43) </w:t>
      </w:r>
    </w:p>
    <w:p w:rsidR="00355C78" w:rsidRDefault="00355C78" w:rsidP="00355C78">
      <w:pPr>
        <w:jc w:val="center"/>
        <w:rPr>
          <w:b/>
          <w:lang w:val="ro-RO"/>
        </w:rPr>
      </w:pPr>
    </w:p>
    <w:p w:rsidR="00355C78" w:rsidRDefault="00355C78" w:rsidP="00355C78">
      <w:pPr>
        <w:jc w:val="center"/>
        <w:rPr>
          <w:b/>
          <w:lang w:val="ro-RO"/>
        </w:rPr>
      </w:pPr>
    </w:p>
    <w:p w:rsidR="00355C78" w:rsidRDefault="00EA2F38" w:rsidP="00355C78">
      <w:pPr>
        <w:jc w:val="center"/>
        <w:rPr>
          <w:b/>
          <w:lang w:val="ro-RO"/>
        </w:rPr>
      </w:pPr>
      <w:r>
        <w:rPr>
          <w:b/>
          <w:lang w:val="ro-RO"/>
        </w:rPr>
        <w:t>ANUNȚĂ CONCURS</w:t>
      </w:r>
    </w:p>
    <w:p w:rsidR="00355C78" w:rsidRDefault="00355C78" w:rsidP="00355C78">
      <w:pPr>
        <w:jc w:val="center"/>
        <w:rPr>
          <w:lang w:val="ro-RO"/>
        </w:rPr>
      </w:pPr>
      <w:r>
        <w:rPr>
          <w:lang w:val="ro-RO"/>
        </w:rPr>
        <w:t xml:space="preserve">pentru ocuparea funcției publice vacante </w:t>
      </w:r>
    </w:p>
    <w:p w:rsidR="00355C78" w:rsidRDefault="00355C78" w:rsidP="00355C78">
      <w:pPr>
        <w:jc w:val="center"/>
        <w:rPr>
          <w:b/>
          <w:lang w:val="ro-RO"/>
        </w:rPr>
      </w:pPr>
      <w:r>
        <w:rPr>
          <w:b/>
          <w:lang w:val="ro-RO"/>
        </w:rPr>
        <w:t>de specialist superior</w:t>
      </w:r>
      <w:r>
        <w:rPr>
          <w:lang w:val="ro-RO"/>
        </w:rPr>
        <w:t xml:space="preserve"> </w:t>
      </w:r>
      <w:r>
        <w:rPr>
          <w:b/>
          <w:lang w:val="ro-RO"/>
        </w:rPr>
        <w:t xml:space="preserve">al Secției </w:t>
      </w:r>
      <w:r w:rsidR="00321966">
        <w:rPr>
          <w:b/>
          <w:lang w:val="ro-RO"/>
        </w:rPr>
        <w:t>cultură, tineret, sport</w:t>
      </w:r>
    </w:p>
    <w:p w:rsidR="00355C78" w:rsidRDefault="00355C78" w:rsidP="00355C78">
      <w:pPr>
        <w:jc w:val="center"/>
        <w:rPr>
          <w:lang w:val="ro-RO"/>
        </w:rPr>
      </w:pPr>
      <w:r>
        <w:rPr>
          <w:b/>
          <w:lang w:val="ro-RO"/>
        </w:rPr>
        <w:t>în cadrul Preturii sectorului Centru</w:t>
      </w:r>
    </w:p>
    <w:p w:rsidR="00355C78" w:rsidRDefault="00355C78" w:rsidP="00355C78">
      <w:pPr>
        <w:ind w:left="-709" w:firstLine="709"/>
        <w:jc w:val="both"/>
        <w:rPr>
          <w:lang w:val="ro-RO"/>
        </w:rPr>
      </w:pPr>
    </w:p>
    <w:p w:rsidR="00355C78" w:rsidRPr="00321966" w:rsidRDefault="00E23C01" w:rsidP="00E23C01">
      <w:pPr>
        <w:pStyle w:val="tt"/>
        <w:rPr>
          <w:b w:val="0"/>
          <w:lang w:val="ro-RO"/>
        </w:rPr>
      </w:pPr>
      <w:r>
        <w:rPr>
          <w:b w:val="0"/>
          <w:lang w:val="ro-RO"/>
        </w:rPr>
        <w:t>î</w:t>
      </w:r>
      <w:r w:rsidR="00321966" w:rsidRPr="00321966">
        <w:rPr>
          <w:b w:val="0"/>
          <w:lang w:val="ro-RO"/>
        </w:rPr>
        <w:t>n conformitate cu prevederile Regulamentului cu privire la ocuparea funcţiei publice vacante prin concurs, aprobat prin Hotărârea de Guvern nr. 201/2009 „</w:t>
      </w:r>
      <w:r w:rsidR="00321966">
        <w:rPr>
          <w:b w:val="0"/>
          <w:lang w:val="ro-RO"/>
        </w:rPr>
        <w:t>P</w:t>
      </w:r>
      <w:r w:rsidR="00321966" w:rsidRPr="00321966">
        <w:rPr>
          <w:b w:val="0"/>
          <w:lang w:val="ro-RO"/>
        </w:rPr>
        <w:t>rivind punerea în aplicare a prevederilor Legii nr.</w:t>
      </w:r>
      <w:r w:rsidR="00D203CA">
        <w:rPr>
          <w:b w:val="0"/>
          <w:lang w:val="ro-RO"/>
        </w:rPr>
        <w:t xml:space="preserve"> </w:t>
      </w:r>
      <w:r w:rsidR="00321966" w:rsidRPr="00321966">
        <w:rPr>
          <w:b w:val="0"/>
          <w:lang w:val="ro-RO"/>
        </w:rPr>
        <w:t>158</w:t>
      </w:r>
      <w:r w:rsidR="00321966">
        <w:rPr>
          <w:b w:val="0"/>
          <w:lang w:val="ro-RO"/>
        </w:rPr>
        <w:t>/2</w:t>
      </w:r>
      <w:r w:rsidR="00321966" w:rsidRPr="00321966">
        <w:rPr>
          <w:b w:val="0"/>
          <w:lang w:val="ro-RO"/>
        </w:rPr>
        <w:t>008 cu privire la funcţia publică şi s</w:t>
      </w:r>
      <w:r>
        <w:rPr>
          <w:b w:val="0"/>
          <w:lang w:val="ro-RO"/>
        </w:rPr>
        <w:t>tatutul funcţionarului public”.</w:t>
      </w:r>
    </w:p>
    <w:p w:rsidR="00355C78" w:rsidRDefault="00355C78" w:rsidP="00355C78">
      <w:pPr>
        <w:tabs>
          <w:tab w:val="left" w:pos="567"/>
        </w:tabs>
        <w:ind w:right="-73"/>
        <w:jc w:val="both"/>
        <w:rPr>
          <w:rFonts w:eastAsia="Arial Unicode MS"/>
          <w:b/>
          <w:color w:val="000000" w:themeColor="text1"/>
          <w:sz w:val="10"/>
          <w:szCs w:val="10"/>
          <w:lang w:val="ro-RO"/>
        </w:rPr>
      </w:pPr>
    </w:p>
    <w:p w:rsidR="00DC4081" w:rsidRDefault="00DC4081" w:rsidP="00355C78">
      <w:pPr>
        <w:tabs>
          <w:tab w:val="left" w:pos="567"/>
        </w:tabs>
        <w:ind w:right="-73"/>
        <w:jc w:val="both"/>
        <w:rPr>
          <w:rFonts w:eastAsia="Arial Unicode MS"/>
          <w:b/>
          <w:color w:val="000000" w:themeColor="text1"/>
          <w:sz w:val="10"/>
          <w:szCs w:val="10"/>
          <w:lang w:val="ro-RO"/>
        </w:rPr>
      </w:pPr>
    </w:p>
    <w:p w:rsidR="00022A60" w:rsidRDefault="00355C78" w:rsidP="00022A60">
      <w:pPr>
        <w:tabs>
          <w:tab w:val="left" w:pos="567"/>
        </w:tabs>
        <w:ind w:left="-567" w:firstLine="567"/>
        <w:jc w:val="both"/>
        <w:rPr>
          <w:rFonts w:eastAsia="Arial Unicode MS"/>
          <w:b/>
          <w:color w:val="000000" w:themeColor="text1"/>
          <w:lang w:val="ro-RO"/>
        </w:rPr>
      </w:pPr>
      <w:r>
        <w:rPr>
          <w:rFonts w:eastAsia="Arial Unicode MS"/>
          <w:b/>
          <w:color w:val="000000" w:themeColor="text1"/>
          <w:lang w:val="ro-RO"/>
        </w:rPr>
        <w:tab/>
        <w:t>Sarcinile de bază:</w:t>
      </w:r>
    </w:p>
    <w:p w:rsidR="00DC4081" w:rsidRPr="00DC4081" w:rsidRDefault="00DC4081" w:rsidP="00DC4081">
      <w:pPr>
        <w:tabs>
          <w:tab w:val="left" w:pos="567"/>
        </w:tabs>
        <w:jc w:val="both"/>
        <w:rPr>
          <w:sz w:val="10"/>
          <w:szCs w:val="10"/>
          <w:lang w:val="ro-RO"/>
        </w:rPr>
      </w:pPr>
    </w:p>
    <w:p w:rsidR="00513BEE" w:rsidRPr="00872113" w:rsidRDefault="007D00E2" w:rsidP="00513BEE">
      <w:pPr>
        <w:pStyle w:val="Listparagraf"/>
        <w:numPr>
          <w:ilvl w:val="0"/>
          <w:numId w:val="5"/>
        </w:numPr>
        <w:tabs>
          <w:tab w:val="left" w:pos="567"/>
        </w:tabs>
        <w:ind w:left="567" w:hanging="567"/>
        <w:jc w:val="both"/>
        <w:rPr>
          <w:rFonts w:ascii="Times New Roman" w:hAnsi="Times New Roman"/>
          <w:sz w:val="24"/>
          <w:szCs w:val="24"/>
          <w:lang w:val="ro-RO"/>
        </w:rPr>
      </w:pPr>
      <w:r w:rsidRPr="00872113">
        <w:rPr>
          <w:rFonts w:ascii="Times New Roman" w:hAnsi="Times New Roman"/>
          <w:sz w:val="24"/>
          <w:szCs w:val="24"/>
          <w:lang w:val="ro-RO"/>
        </w:rPr>
        <w:t>Coordonarea activității asociațiilor obștești, ONG-urilor, asociaţiilor culturale, uniunilor de creaţie;</w:t>
      </w:r>
    </w:p>
    <w:p w:rsidR="00513BEE" w:rsidRPr="00872113" w:rsidRDefault="007D00E2" w:rsidP="00513BEE">
      <w:pPr>
        <w:pStyle w:val="Listparagraf"/>
        <w:numPr>
          <w:ilvl w:val="0"/>
          <w:numId w:val="5"/>
        </w:numPr>
        <w:tabs>
          <w:tab w:val="left" w:pos="567"/>
        </w:tabs>
        <w:ind w:left="567" w:hanging="567"/>
        <w:jc w:val="both"/>
        <w:rPr>
          <w:rFonts w:ascii="Times New Roman" w:hAnsi="Times New Roman"/>
          <w:sz w:val="24"/>
          <w:szCs w:val="24"/>
          <w:lang w:val="ro-RO"/>
        </w:rPr>
      </w:pPr>
      <w:r w:rsidRPr="00872113">
        <w:rPr>
          <w:rFonts w:ascii="Times New Roman" w:hAnsi="Times New Roman"/>
          <w:sz w:val="24"/>
          <w:szCs w:val="24"/>
          <w:lang w:val="ro-RO"/>
        </w:rPr>
        <w:t>Organizarea campaniilor de educaţie civică în colaborare cu ONG din sector şi municipiu;</w:t>
      </w:r>
      <w:r w:rsidR="00022A60" w:rsidRPr="00872113">
        <w:rPr>
          <w:rFonts w:ascii="Times New Roman" w:hAnsi="Times New Roman"/>
          <w:sz w:val="24"/>
          <w:szCs w:val="24"/>
          <w:lang w:val="ro-RO"/>
        </w:rPr>
        <w:t xml:space="preserve"> </w:t>
      </w:r>
    </w:p>
    <w:p w:rsidR="00513BEE" w:rsidRPr="00872113" w:rsidRDefault="007D00E2" w:rsidP="00513BEE">
      <w:pPr>
        <w:pStyle w:val="Listparagraf"/>
        <w:numPr>
          <w:ilvl w:val="0"/>
          <w:numId w:val="5"/>
        </w:numPr>
        <w:tabs>
          <w:tab w:val="left" w:pos="567"/>
        </w:tabs>
        <w:ind w:left="567" w:hanging="567"/>
        <w:jc w:val="both"/>
        <w:rPr>
          <w:rFonts w:ascii="Times New Roman" w:hAnsi="Times New Roman"/>
          <w:sz w:val="24"/>
          <w:szCs w:val="24"/>
          <w:lang w:val="ro-RO"/>
        </w:rPr>
      </w:pPr>
      <w:r w:rsidRPr="00872113">
        <w:rPr>
          <w:rFonts w:ascii="Times New Roman" w:hAnsi="Times New Roman"/>
          <w:sz w:val="24"/>
          <w:szCs w:val="24"/>
          <w:lang w:val="ro-RO"/>
        </w:rPr>
        <w:t>Organizarea seminarelor, conferinţelor, meselor rotunde de comun cu ONG-urile, instituțiile de învățământ;</w:t>
      </w:r>
    </w:p>
    <w:p w:rsidR="00513BEE" w:rsidRPr="00872113" w:rsidRDefault="007D00E2" w:rsidP="00513BEE">
      <w:pPr>
        <w:pStyle w:val="Listparagraf"/>
        <w:numPr>
          <w:ilvl w:val="0"/>
          <w:numId w:val="5"/>
        </w:numPr>
        <w:tabs>
          <w:tab w:val="left" w:pos="567"/>
        </w:tabs>
        <w:ind w:left="567" w:hanging="567"/>
        <w:jc w:val="both"/>
        <w:rPr>
          <w:rFonts w:ascii="Times New Roman" w:hAnsi="Times New Roman"/>
          <w:sz w:val="24"/>
          <w:szCs w:val="24"/>
          <w:lang w:val="ro-RO"/>
        </w:rPr>
      </w:pPr>
      <w:r w:rsidRPr="00872113">
        <w:rPr>
          <w:rFonts w:ascii="Times New Roman" w:hAnsi="Times New Roman"/>
          <w:sz w:val="24"/>
          <w:szCs w:val="24"/>
          <w:lang w:val="ro-RO"/>
        </w:rPr>
        <w:t>Asigurarea dezvoltării parteneriatelor durabile între administraţia publi</w:t>
      </w:r>
      <w:r w:rsidR="00AE0E9B" w:rsidRPr="00872113">
        <w:rPr>
          <w:rFonts w:ascii="Times New Roman" w:hAnsi="Times New Roman"/>
          <w:sz w:val="24"/>
          <w:szCs w:val="24"/>
          <w:lang w:val="ro-RO"/>
        </w:rPr>
        <w:t>că locală şi actorii comunitari;</w:t>
      </w:r>
    </w:p>
    <w:p w:rsidR="007D00E2" w:rsidRPr="00513BEE" w:rsidRDefault="007D00E2" w:rsidP="00513BEE">
      <w:pPr>
        <w:pStyle w:val="Listparagraf"/>
        <w:numPr>
          <w:ilvl w:val="0"/>
          <w:numId w:val="5"/>
        </w:numPr>
        <w:tabs>
          <w:tab w:val="left" w:pos="567"/>
        </w:tabs>
        <w:ind w:left="567" w:hanging="567"/>
        <w:jc w:val="both"/>
        <w:rPr>
          <w:rFonts w:ascii="Times New Roman" w:hAnsi="Times New Roman"/>
          <w:lang w:val="ro-RO"/>
        </w:rPr>
      </w:pPr>
      <w:r w:rsidRPr="00872113">
        <w:rPr>
          <w:rFonts w:ascii="Times New Roman" w:hAnsi="Times New Roman"/>
          <w:color w:val="000000"/>
          <w:sz w:val="24"/>
          <w:szCs w:val="24"/>
          <w:lang w:val="ro-RO"/>
        </w:rPr>
        <w:t>Co</w:t>
      </w:r>
      <w:r w:rsidRPr="00872113">
        <w:rPr>
          <w:rFonts w:ascii="Times New Roman" w:hAnsi="Times New Roman"/>
          <w:sz w:val="24"/>
          <w:szCs w:val="24"/>
          <w:lang w:val="ro-RO"/>
        </w:rPr>
        <w:t>nstatarea contravențiilor și întocmirea proceselor-verbale în cazul contravențiilor prevăzute de art. 181 din Codul contravențional al Republicii Moldova.</w:t>
      </w:r>
    </w:p>
    <w:p w:rsidR="00355C78" w:rsidRDefault="00355C78" w:rsidP="00355C78">
      <w:pPr>
        <w:ind w:firstLine="567"/>
        <w:jc w:val="center"/>
        <w:rPr>
          <w:b/>
          <w:sz w:val="10"/>
          <w:szCs w:val="10"/>
          <w:lang w:val="ro-RO"/>
        </w:rPr>
      </w:pPr>
    </w:p>
    <w:p w:rsidR="00DC4081" w:rsidRDefault="00DC4081" w:rsidP="00355C78">
      <w:pPr>
        <w:ind w:firstLine="567"/>
        <w:jc w:val="center"/>
        <w:rPr>
          <w:b/>
          <w:sz w:val="10"/>
          <w:szCs w:val="10"/>
          <w:lang w:val="ro-RO"/>
        </w:rPr>
      </w:pPr>
    </w:p>
    <w:p w:rsidR="00DC4081" w:rsidRDefault="00DC4081" w:rsidP="00355C78">
      <w:pPr>
        <w:ind w:firstLine="567"/>
        <w:jc w:val="center"/>
        <w:rPr>
          <w:b/>
          <w:sz w:val="10"/>
          <w:szCs w:val="10"/>
          <w:lang w:val="ro-RO"/>
        </w:rPr>
      </w:pPr>
    </w:p>
    <w:p w:rsidR="00DC4081" w:rsidRDefault="00DC4081" w:rsidP="00355C78">
      <w:pPr>
        <w:ind w:firstLine="567"/>
        <w:jc w:val="center"/>
        <w:rPr>
          <w:b/>
          <w:sz w:val="10"/>
          <w:szCs w:val="10"/>
          <w:lang w:val="ro-RO"/>
        </w:rPr>
      </w:pPr>
    </w:p>
    <w:p w:rsidR="00355C78" w:rsidRDefault="00355C78" w:rsidP="00355C78">
      <w:pPr>
        <w:ind w:firstLine="567"/>
        <w:jc w:val="center"/>
        <w:rPr>
          <w:b/>
          <w:lang w:val="ro-RO"/>
        </w:rPr>
      </w:pPr>
      <w:r>
        <w:rPr>
          <w:b/>
          <w:lang w:val="ro-RO"/>
        </w:rPr>
        <w:t>CONDIŢIILE DE PARTICIPARE LA CONCURS:</w:t>
      </w:r>
    </w:p>
    <w:p w:rsidR="00355C78" w:rsidRDefault="00355C78" w:rsidP="00355C78">
      <w:pPr>
        <w:ind w:firstLine="567"/>
        <w:jc w:val="both"/>
        <w:rPr>
          <w:b/>
          <w:u w:val="single"/>
          <w:lang w:val="ro-RO"/>
        </w:rPr>
      </w:pPr>
    </w:p>
    <w:p w:rsidR="00355C78" w:rsidRDefault="00355C78" w:rsidP="00355C78">
      <w:pPr>
        <w:pStyle w:val="NormalWeb"/>
        <w:spacing w:line="276" w:lineRule="auto"/>
        <w:rPr>
          <w:lang w:val="ro-RO"/>
        </w:rPr>
      </w:pPr>
      <w:r>
        <w:rPr>
          <w:lang w:val="ro-RO"/>
        </w:rPr>
        <w:t xml:space="preserve">a) deţine cetăţenia Republicii Moldova; </w:t>
      </w:r>
    </w:p>
    <w:p w:rsidR="00355C78" w:rsidRDefault="00355C78" w:rsidP="00355C78">
      <w:pPr>
        <w:pStyle w:val="NormalWeb"/>
        <w:spacing w:line="276" w:lineRule="auto"/>
        <w:rPr>
          <w:lang w:val="ro-RO"/>
        </w:rPr>
      </w:pPr>
      <w:r>
        <w:rPr>
          <w:lang w:val="ro-RO"/>
        </w:rPr>
        <w:t xml:space="preserve">b) </w:t>
      </w:r>
      <w:r>
        <w:rPr>
          <w:color w:val="333333"/>
        </w:rPr>
        <w:t>cunoaşte limba română;</w:t>
      </w:r>
    </w:p>
    <w:p w:rsidR="00355C78" w:rsidRDefault="00355C78" w:rsidP="00355C78">
      <w:pPr>
        <w:pStyle w:val="NormalWeb"/>
        <w:spacing w:line="276" w:lineRule="auto"/>
        <w:rPr>
          <w:lang w:val="ro-RO"/>
        </w:rPr>
      </w:pPr>
      <w:r>
        <w:rPr>
          <w:lang w:val="ro-RO"/>
        </w:rPr>
        <w:t xml:space="preserve">c) are capacitate deplină de exerciţiu; </w:t>
      </w:r>
    </w:p>
    <w:p w:rsidR="00355C78" w:rsidRDefault="00355C78" w:rsidP="00355C78">
      <w:pPr>
        <w:pStyle w:val="NormalWeb"/>
        <w:spacing w:line="276" w:lineRule="auto"/>
        <w:rPr>
          <w:color w:val="000000" w:themeColor="text1"/>
          <w:lang w:val="ro-RO"/>
        </w:rPr>
      </w:pPr>
      <w:r>
        <w:rPr>
          <w:color w:val="000000" w:themeColor="text1"/>
          <w:lang w:val="ro-RO"/>
        </w:rPr>
        <w:t>d)</w:t>
      </w:r>
      <w:r>
        <w:rPr>
          <w:color w:val="FF0000"/>
          <w:lang w:val="ro-RO"/>
        </w:rPr>
        <w:t xml:space="preserve"> </w:t>
      </w:r>
      <w:r>
        <w:rPr>
          <w:color w:val="000000" w:themeColor="text1"/>
          <w:lang w:val="ro-RO"/>
        </w:rPr>
        <w:t xml:space="preserve">nu a împlinit vârsta de 63 de ani; </w:t>
      </w:r>
    </w:p>
    <w:p w:rsidR="00355C78" w:rsidRDefault="00355C78" w:rsidP="00355C78">
      <w:pPr>
        <w:pStyle w:val="NormalWeb"/>
        <w:spacing w:line="276" w:lineRule="auto"/>
        <w:rPr>
          <w:color w:val="000000" w:themeColor="text1"/>
          <w:lang w:val="ro-RO"/>
        </w:rPr>
      </w:pPr>
      <w:r>
        <w:rPr>
          <w:lang w:val="ro-RO"/>
        </w:rPr>
        <w:t>e</w:t>
      </w:r>
      <w:r>
        <w:rPr>
          <w:color w:val="000000" w:themeColor="text1"/>
          <w:lang w:val="ro-RO"/>
        </w:rPr>
        <w:t xml:space="preserve">) are studiile necesare prevăzute pentru funcţia publică respectivă; </w:t>
      </w:r>
    </w:p>
    <w:p w:rsidR="00355C78" w:rsidRDefault="00355C78" w:rsidP="00355C78">
      <w:pPr>
        <w:pStyle w:val="NormalWeb"/>
        <w:spacing w:line="276" w:lineRule="auto"/>
        <w:rPr>
          <w:color w:val="000000" w:themeColor="text1"/>
          <w:lang w:val="ro-RO"/>
        </w:rPr>
      </w:pPr>
      <w:r>
        <w:rPr>
          <w:color w:val="000000" w:themeColor="text1"/>
          <w:lang w:val="ro-RO"/>
        </w:rPr>
        <w:t xml:space="preserve">f) în ultimii 5 ani nu a fost destituită dintr-o funcţie publică conform art.64 alin. (1) lit. a) şi b) </w:t>
      </w:r>
      <w:r>
        <w:rPr>
          <w:color w:val="000000" w:themeColor="text1"/>
        </w:rPr>
        <w:t>din Legea nr. 158/2008 „Cu privire la funcția publica și statutul funcționarului public"</w:t>
      </w:r>
      <w:r>
        <w:rPr>
          <w:color w:val="000000" w:themeColor="text1"/>
          <w:lang w:val="ro-RO"/>
        </w:rPr>
        <w:t xml:space="preserve"> sau nu i-a încetat contractul individual de muncă pentru motive disciplinare;</w:t>
      </w:r>
    </w:p>
    <w:p w:rsidR="00355C78" w:rsidRDefault="00355C78" w:rsidP="00355C78">
      <w:pPr>
        <w:pStyle w:val="NormalWeb"/>
        <w:spacing w:line="276" w:lineRule="auto"/>
        <w:rPr>
          <w:lang w:val="ro-RO"/>
        </w:rPr>
      </w:pPr>
      <w:r>
        <w:rPr>
          <w:lang w:val="ro-RO"/>
        </w:rPr>
        <w:t xml:space="preserve">g) nu are antecedente penale nestinse pentru infracţiuni săvârșite cu intenţie; </w:t>
      </w:r>
    </w:p>
    <w:p w:rsidR="00355C78" w:rsidRDefault="00355C78" w:rsidP="00355C78">
      <w:pPr>
        <w:pStyle w:val="NormalWeb"/>
        <w:spacing w:line="276" w:lineRule="auto"/>
        <w:rPr>
          <w:lang w:val="ro-RO"/>
        </w:rPr>
      </w:pPr>
      <w:r>
        <w:rPr>
          <w:lang w:val="ro-RO"/>
        </w:rPr>
        <w:t>h) nu este privat/ă de dreptul de a ocupa anumite funcţii sau de a exercita o anumită activitate, ca pedeapsă de bază sau complementară, ca urmare a sentinţei judecătoreşti definitive prin care s-a dispus această interdicţie;</w:t>
      </w:r>
    </w:p>
    <w:p w:rsidR="00355C78" w:rsidRDefault="00355C78" w:rsidP="00355C78">
      <w:pPr>
        <w:spacing w:line="276" w:lineRule="auto"/>
        <w:ind w:firstLine="567"/>
        <w:jc w:val="both"/>
        <w:rPr>
          <w:b/>
          <w:color w:val="000000" w:themeColor="text1"/>
          <w:u w:val="single"/>
          <w:lang w:val="ro-RO"/>
        </w:rPr>
      </w:pPr>
      <w:r>
        <w:rPr>
          <w:color w:val="000000" w:themeColor="text1"/>
          <w:lang w:val="ro-RO"/>
        </w:rPr>
        <w:t>i) nu are interdicţia de a ocupa o funcţie publică sau de demnitate publică, ce derivă         dintr-un act de constatare al Autorităţii Naţionale de Integritate.</w:t>
      </w:r>
    </w:p>
    <w:p w:rsidR="00E23C01" w:rsidRDefault="00E23C01" w:rsidP="00355C78">
      <w:pPr>
        <w:ind w:firstLine="284"/>
        <w:jc w:val="both"/>
        <w:rPr>
          <w:b/>
          <w:lang w:val="ro-RO"/>
        </w:rPr>
      </w:pPr>
    </w:p>
    <w:p w:rsidR="00355C78" w:rsidRDefault="00355C78" w:rsidP="00355C78">
      <w:pPr>
        <w:ind w:firstLine="284"/>
        <w:jc w:val="both"/>
        <w:rPr>
          <w:lang w:val="ro-RO"/>
        </w:rPr>
      </w:pPr>
      <w:r>
        <w:rPr>
          <w:b/>
          <w:lang w:val="ro-RO"/>
        </w:rPr>
        <w:t xml:space="preserve">Studii: </w:t>
      </w:r>
    </w:p>
    <w:p w:rsidR="00355C78" w:rsidRDefault="00355C78" w:rsidP="00355C78">
      <w:pPr>
        <w:pStyle w:val="ListParagraph1"/>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superioare sau postuniversitare în domeniul </w:t>
      </w:r>
      <w:r w:rsidR="009D49F7">
        <w:rPr>
          <w:rFonts w:ascii="Times New Roman" w:hAnsi="Times New Roman" w:cs="Times New Roman"/>
          <w:sz w:val="24"/>
          <w:szCs w:val="24"/>
        </w:rPr>
        <w:t>administrației publice</w:t>
      </w:r>
      <w:r w:rsidR="001B17A4">
        <w:rPr>
          <w:rFonts w:ascii="Times New Roman" w:hAnsi="Times New Roman" w:cs="Times New Roman"/>
          <w:sz w:val="24"/>
          <w:szCs w:val="24"/>
        </w:rPr>
        <w:t>, umanistic.</w:t>
      </w:r>
      <w:r>
        <w:rPr>
          <w:rFonts w:ascii="Times New Roman" w:hAnsi="Times New Roman" w:cs="Times New Roman"/>
          <w:sz w:val="24"/>
          <w:szCs w:val="24"/>
        </w:rPr>
        <w:t xml:space="preserve"> </w:t>
      </w:r>
    </w:p>
    <w:p w:rsidR="00DC4081" w:rsidRDefault="00DC4081" w:rsidP="00355C78">
      <w:pPr>
        <w:pStyle w:val="ListParagraph1"/>
        <w:autoSpaceDE w:val="0"/>
        <w:autoSpaceDN w:val="0"/>
        <w:adjustRightInd w:val="0"/>
        <w:spacing w:after="0" w:line="240" w:lineRule="auto"/>
        <w:ind w:left="284"/>
        <w:jc w:val="both"/>
        <w:rPr>
          <w:rFonts w:ascii="Times New Roman" w:hAnsi="Times New Roman" w:cs="Times New Roman"/>
          <w:b/>
          <w:color w:val="000000" w:themeColor="text1"/>
          <w:sz w:val="10"/>
          <w:szCs w:val="10"/>
        </w:rPr>
      </w:pPr>
    </w:p>
    <w:p w:rsidR="00355C78" w:rsidRDefault="00355C78" w:rsidP="00355C78">
      <w:pPr>
        <w:pStyle w:val="ListParagraph1"/>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Experiență profesională</w:t>
      </w:r>
      <w:r>
        <w:rPr>
          <w:rFonts w:ascii="Times New Roman" w:hAnsi="Times New Roman" w:cs="Times New Roman"/>
          <w:sz w:val="24"/>
          <w:szCs w:val="24"/>
        </w:rPr>
        <w:t xml:space="preserve">: </w:t>
      </w:r>
    </w:p>
    <w:p w:rsidR="00355C78" w:rsidRDefault="00355C78" w:rsidP="00355C78">
      <w:pPr>
        <w:pStyle w:val="ListParagraph1"/>
        <w:autoSpaceDE w:val="0"/>
        <w:autoSpaceDN w:val="0"/>
        <w:adjustRightInd w:val="0"/>
        <w:spacing w:after="0" w:line="240" w:lineRule="auto"/>
        <w:ind w:left="284"/>
        <w:jc w:val="both"/>
        <w:rPr>
          <w:rFonts w:ascii="Times New Roman" w:hAnsi="Times New Roman" w:cs="Times New Roman"/>
          <w:b/>
          <w:sz w:val="10"/>
          <w:szCs w:val="10"/>
        </w:rPr>
      </w:pP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6 luni de experiență profesională;</w:t>
      </w:r>
    </w:p>
    <w:p w:rsidR="00355C78" w:rsidRDefault="00355C78" w:rsidP="00355C78">
      <w:pPr>
        <w:pStyle w:val="ListParagraph1"/>
        <w:autoSpaceDE w:val="0"/>
        <w:autoSpaceDN w:val="0"/>
        <w:adjustRightInd w:val="0"/>
        <w:spacing w:after="0" w:line="240" w:lineRule="auto"/>
        <w:ind w:left="284"/>
        <w:jc w:val="both"/>
        <w:rPr>
          <w:rFonts w:ascii="Times New Roman" w:hAnsi="Times New Roman" w:cs="Times New Roman"/>
          <w:b/>
          <w:sz w:val="10"/>
          <w:szCs w:val="10"/>
        </w:rPr>
      </w:pPr>
    </w:p>
    <w:p w:rsidR="00355C78" w:rsidRDefault="00355C78" w:rsidP="00355C78">
      <w:pPr>
        <w:pStyle w:val="ListParagraph1"/>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Cunoștințe:</w:t>
      </w:r>
      <w:r>
        <w:rPr>
          <w:rFonts w:ascii="Times New Roman" w:hAnsi="Times New Roman" w:cs="Times New Roman"/>
          <w:sz w:val="24"/>
          <w:szCs w:val="24"/>
        </w:rPr>
        <w:t xml:space="preserve"> </w:t>
      </w:r>
    </w:p>
    <w:p w:rsidR="00355C78" w:rsidRDefault="00355C78" w:rsidP="00355C78">
      <w:pPr>
        <w:pStyle w:val="1"/>
        <w:numPr>
          <w:ilvl w:val="0"/>
          <w:numId w:val="2"/>
        </w:numPr>
        <w:tabs>
          <w:tab w:val="left" w:pos="851"/>
          <w:tab w:val="left" w:pos="993"/>
        </w:tabs>
        <w:ind w:left="426" w:hanging="142"/>
        <w:rPr>
          <w:rFonts w:ascii="Times New Roman" w:hAnsi="Times New Roman"/>
          <w:sz w:val="24"/>
          <w:szCs w:val="24"/>
          <w:lang w:val="ro-RO" w:eastAsia="en-US"/>
        </w:rPr>
      </w:pPr>
      <w:r>
        <w:rPr>
          <w:rFonts w:ascii="Times New Roman" w:hAnsi="Times New Roman"/>
          <w:sz w:val="24"/>
          <w:szCs w:val="24"/>
          <w:lang w:val="ro-RO" w:eastAsia="en-US"/>
        </w:rPr>
        <w:t>cunoașterea legislaţiei în vigoare în domeniul administraţiei publice locale;</w:t>
      </w:r>
    </w:p>
    <w:p w:rsidR="00355C78" w:rsidRDefault="00355C78" w:rsidP="00355C78">
      <w:pPr>
        <w:shd w:val="clear" w:color="auto" w:fill="FFFFFF" w:themeFill="background1"/>
        <w:spacing w:line="277" w:lineRule="atLeast"/>
        <w:ind w:left="284"/>
        <w:jc w:val="both"/>
        <w:rPr>
          <w:color w:val="333333"/>
          <w:lang w:val="ro-RO"/>
        </w:rPr>
      </w:pPr>
      <w:r>
        <w:rPr>
          <w:lang w:val="ro-RO" w:eastAsia="en-US"/>
        </w:rPr>
        <w:t xml:space="preserve">- cunoștințe teoretice și practice în </w:t>
      </w:r>
      <w:r>
        <w:rPr>
          <w:color w:val="333333"/>
          <w:lang w:val="ro-RO"/>
        </w:rPr>
        <w:t>domeniile de competență ale Secției;</w:t>
      </w:r>
    </w:p>
    <w:p w:rsidR="00355C78" w:rsidRDefault="00355C78" w:rsidP="00355C78">
      <w:pPr>
        <w:pStyle w:val="ListParagraph1"/>
        <w:tabs>
          <w:tab w:val="left" w:pos="0"/>
        </w:tabs>
        <w:autoSpaceDE w:val="0"/>
        <w:autoSpaceDN w:val="0"/>
        <w:adjustRightInd w:val="0"/>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cunoașterea limbii de stat la nivel avansat;</w:t>
      </w:r>
    </w:p>
    <w:p w:rsidR="00355C78" w:rsidRDefault="00355C78" w:rsidP="00355C78">
      <w:pPr>
        <w:pStyle w:val="ListParagraph1"/>
        <w:tabs>
          <w:tab w:val="left" w:pos="0"/>
        </w:tabs>
        <w:autoSpaceDE w:val="0"/>
        <w:autoSpaceDN w:val="0"/>
        <w:adjustRightInd w:val="0"/>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cunoștințe de operare la calculator: Word, Excel, PowerPoint, Internet. </w:t>
      </w:r>
    </w:p>
    <w:p w:rsidR="00355C78" w:rsidRDefault="00355C78" w:rsidP="00355C78">
      <w:pPr>
        <w:pStyle w:val="ListParagraph1"/>
        <w:autoSpaceDE w:val="0"/>
        <w:autoSpaceDN w:val="0"/>
        <w:adjustRightInd w:val="0"/>
        <w:spacing w:after="0" w:line="240" w:lineRule="auto"/>
        <w:ind w:left="284"/>
        <w:jc w:val="both"/>
        <w:rPr>
          <w:rFonts w:ascii="Times New Roman" w:hAnsi="Times New Roman" w:cs="Times New Roman"/>
          <w:b/>
          <w:sz w:val="10"/>
          <w:szCs w:val="10"/>
        </w:rPr>
      </w:pPr>
    </w:p>
    <w:p w:rsidR="00355C78" w:rsidRDefault="00355C78" w:rsidP="00355C78">
      <w:pPr>
        <w:pStyle w:val="ListParagraph1"/>
        <w:autoSpaceDE w:val="0"/>
        <w:autoSpaceDN w:val="0"/>
        <w:adjustRightInd w:val="0"/>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Abilități: </w:t>
      </w:r>
    </w:p>
    <w:p w:rsidR="00355C78" w:rsidRPr="00DC4081" w:rsidRDefault="00355C78" w:rsidP="00DC4081">
      <w:pPr>
        <w:pStyle w:val="Frspaiere"/>
        <w:tabs>
          <w:tab w:val="left" w:pos="851"/>
          <w:tab w:val="left" w:pos="993"/>
        </w:tabs>
        <w:ind w:left="284"/>
        <w:jc w:val="both"/>
        <w:rPr>
          <w:rFonts w:ascii="Times New Roman" w:hAnsi="Times New Roman"/>
          <w:sz w:val="24"/>
          <w:szCs w:val="24"/>
          <w:lang w:val="ro-RO"/>
        </w:rPr>
      </w:pPr>
      <w:r>
        <w:rPr>
          <w:rFonts w:ascii="Times New Roman" w:hAnsi="Times New Roman"/>
          <w:color w:val="000000"/>
          <w:sz w:val="24"/>
          <w:szCs w:val="24"/>
          <w:lang w:val="ro-RO"/>
        </w:rPr>
        <w:tab/>
        <w:t xml:space="preserve">- abilități de lucru cu documentele, planificare, organizare, analiză și sinteză, elaborare a documentelor, argumentare, prezentare, instruire, motivare, soluționare a problemelor </w:t>
      </w:r>
      <w:r>
        <w:rPr>
          <w:rFonts w:ascii="Times New Roman" w:hAnsi="Times New Roman"/>
          <w:sz w:val="24"/>
          <w:szCs w:val="24"/>
          <w:lang w:val="ro-RO"/>
        </w:rPr>
        <w:t>operaționale</w:t>
      </w:r>
      <w:r>
        <w:rPr>
          <w:rFonts w:ascii="Times New Roman" w:hAnsi="Times New Roman"/>
          <w:color w:val="000000"/>
          <w:sz w:val="24"/>
          <w:szCs w:val="24"/>
          <w:lang w:val="ro-RO"/>
        </w:rPr>
        <w:t xml:space="preserve"> în domeniul de competență, aplanare de conflicte, comunicare eficientă, calități etico-morale și psihologice;</w:t>
      </w:r>
      <w:r>
        <w:rPr>
          <w:lang w:val="ro-RO"/>
        </w:rPr>
        <w:t xml:space="preserve"> </w:t>
      </w:r>
      <w:r w:rsidRPr="00DC4081">
        <w:rPr>
          <w:rFonts w:ascii="Times New Roman" w:hAnsi="Times New Roman"/>
          <w:sz w:val="24"/>
          <w:szCs w:val="24"/>
          <w:lang w:val="ro-RO"/>
        </w:rPr>
        <w:t xml:space="preserve">aplică proceduri, metode și tehnici profesionale adecvate domeniului de competență; realizează sarcini de complexitate medie, interdependente, în domeniul implementării politicilor; </w:t>
      </w:r>
    </w:p>
    <w:p w:rsidR="00355C78" w:rsidRDefault="00355C78" w:rsidP="00355C78">
      <w:pPr>
        <w:ind w:left="284"/>
        <w:jc w:val="both"/>
        <w:rPr>
          <w:b/>
          <w:sz w:val="10"/>
          <w:szCs w:val="10"/>
          <w:lang w:val="ro-RO"/>
        </w:rPr>
      </w:pPr>
    </w:p>
    <w:p w:rsidR="00355C78" w:rsidRDefault="00355C78" w:rsidP="00355C78">
      <w:pPr>
        <w:ind w:left="284"/>
        <w:jc w:val="both"/>
        <w:rPr>
          <w:b/>
          <w:lang w:val="ro-RO"/>
        </w:rPr>
      </w:pPr>
      <w:r>
        <w:rPr>
          <w:b/>
          <w:lang w:val="ro-RO"/>
        </w:rPr>
        <w:t xml:space="preserve">Atitudini: </w:t>
      </w:r>
    </w:p>
    <w:p w:rsidR="00355C78" w:rsidRDefault="00355C78" w:rsidP="00355C78">
      <w:pPr>
        <w:ind w:left="284" w:firstLine="424"/>
        <w:jc w:val="both"/>
        <w:rPr>
          <w:color w:val="000000"/>
          <w:lang w:val="ro-RO"/>
        </w:rPr>
      </w:pPr>
      <w:r>
        <w:rPr>
          <w:color w:val="000000"/>
          <w:lang w:val="ro-RO"/>
        </w:rPr>
        <w:t xml:space="preserve">Respect față de oameni, integritate profesională, comportament etic, responsabilitate, disciplină, loialitate, spirit de inițiativă, creativitate, tendință spre dezvoltare profesională continuă, flexibilitate, punctualitate, diplomație, rezistentă la efort și stres. </w:t>
      </w:r>
    </w:p>
    <w:p w:rsidR="00355C78" w:rsidRPr="007A523E" w:rsidRDefault="00355C78" w:rsidP="00355C78">
      <w:pPr>
        <w:jc w:val="center"/>
        <w:rPr>
          <w:b/>
          <w:sz w:val="10"/>
          <w:szCs w:val="10"/>
          <w:lang w:val="ro-RO"/>
        </w:rPr>
      </w:pPr>
    </w:p>
    <w:p w:rsidR="00DC4081" w:rsidRDefault="00DC4081" w:rsidP="00355C78">
      <w:pPr>
        <w:jc w:val="center"/>
        <w:rPr>
          <w:b/>
          <w:lang w:val="ro-RO"/>
        </w:rPr>
      </w:pPr>
    </w:p>
    <w:p w:rsidR="00355C78" w:rsidRDefault="00355C78" w:rsidP="00355C78">
      <w:pPr>
        <w:jc w:val="center"/>
        <w:rPr>
          <w:b/>
          <w:lang w:val="ro-RO"/>
        </w:rPr>
      </w:pPr>
      <w:r>
        <w:rPr>
          <w:b/>
          <w:lang w:val="ro-RO"/>
        </w:rPr>
        <w:t>LISTA DOCUMENTELOR NECESARE CE URMEAZĂ A FI PREZENTATE:</w:t>
      </w:r>
    </w:p>
    <w:p w:rsidR="00355C78" w:rsidRDefault="00355C78" w:rsidP="00355C78">
      <w:pPr>
        <w:jc w:val="center"/>
        <w:rPr>
          <w:b/>
          <w:sz w:val="10"/>
          <w:szCs w:val="10"/>
          <w:lang w:val="ro-RO"/>
        </w:rPr>
      </w:pPr>
      <w:r>
        <w:rPr>
          <w:b/>
          <w:sz w:val="10"/>
          <w:szCs w:val="10"/>
          <w:lang w:val="ro-RO"/>
        </w:rPr>
        <w:t>,</w:t>
      </w:r>
    </w:p>
    <w:p w:rsidR="00355C78" w:rsidRDefault="00355C78" w:rsidP="00355C78">
      <w:pPr>
        <w:numPr>
          <w:ilvl w:val="0"/>
          <w:numId w:val="3"/>
        </w:numPr>
        <w:tabs>
          <w:tab w:val="num" w:pos="540"/>
        </w:tabs>
        <w:ind w:left="540" w:hanging="256"/>
        <w:jc w:val="both"/>
        <w:rPr>
          <w:i/>
          <w:lang w:val="ro-RO"/>
        </w:rPr>
      </w:pPr>
      <w:r>
        <w:rPr>
          <w:i/>
          <w:lang w:val="ro-RO"/>
        </w:rPr>
        <w:t>formular de participare (Anexă la Regulamentul cu privire la ocuparea funcției publice prin concurs - Anexa nr.1 la HG nr.201 din 11.03.2009);</w:t>
      </w:r>
    </w:p>
    <w:p w:rsidR="00355C78" w:rsidRDefault="00355C78" w:rsidP="00355C78">
      <w:pPr>
        <w:numPr>
          <w:ilvl w:val="0"/>
          <w:numId w:val="3"/>
        </w:numPr>
        <w:tabs>
          <w:tab w:val="num" w:pos="540"/>
        </w:tabs>
        <w:ind w:left="540" w:hanging="256"/>
        <w:jc w:val="both"/>
        <w:rPr>
          <w:i/>
          <w:lang w:val="ro-RO"/>
        </w:rPr>
      </w:pPr>
      <w:r>
        <w:rPr>
          <w:i/>
          <w:lang w:val="ro-RO"/>
        </w:rPr>
        <w:t>copia buletinului de identitate;</w:t>
      </w:r>
    </w:p>
    <w:p w:rsidR="00355C78" w:rsidRDefault="00355C78" w:rsidP="00355C78">
      <w:pPr>
        <w:numPr>
          <w:ilvl w:val="0"/>
          <w:numId w:val="3"/>
        </w:numPr>
        <w:tabs>
          <w:tab w:val="num" w:pos="540"/>
        </w:tabs>
        <w:ind w:left="540" w:hanging="256"/>
        <w:jc w:val="both"/>
        <w:rPr>
          <w:i/>
          <w:lang w:val="ro-RO"/>
        </w:rPr>
      </w:pPr>
      <w:r>
        <w:rPr>
          <w:i/>
          <w:lang w:val="ro-RO"/>
        </w:rPr>
        <w:t>copiile diplomelor de studii şi ale certificatelor de absolvire a cursurilor de perfecţionare profesională şi/sau de specializare;</w:t>
      </w:r>
    </w:p>
    <w:p w:rsidR="00355C78" w:rsidRDefault="00355C78" w:rsidP="00355C78">
      <w:pPr>
        <w:numPr>
          <w:ilvl w:val="0"/>
          <w:numId w:val="3"/>
        </w:numPr>
        <w:tabs>
          <w:tab w:val="num" w:pos="540"/>
        </w:tabs>
        <w:ind w:left="540" w:hanging="256"/>
        <w:jc w:val="both"/>
        <w:rPr>
          <w:i/>
          <w:lang w:val="ro-RO"/>
        </w:rPr>
      </w:pPr>
      <w:r>
        <w:rPr>
          <w:i/>
          <w:color w:val="333333"/>
          <w:lang w:val="ro-RO"/>
        </w:rPr>
        <w:t>documentele ce atestă experiența profesională (copia carnetului de muncă, certificate privind activitatea profesională desfășurată după data de 1 ianuarie 2019);</w:t>
      </w:r>
    </w:p>
    <w:p w:rsidR="00355C78" w:rsidRDefault="00355C78" w:rsidP="00355C78">
      <w:pPr>
        <w:numPr>
          <w:ilvl w:val="0"/>
          <w:numId w:val="3"/>
        </w:numPr>
        <w:tabs>
          <w:tab w:val="num" w:pos="540"/>
        </w:tabs>
        <w:ind w:left="540" w:hanging="256"/>
        <w:jc w:val="both"/>
        <w:rPr>
          <w:i/>
          <w:lang w:val="ro-RO"/>
        </w:rPr>
      </w:pPr>
      <w:r>
        <w:rPr>
          <w:i/>
          <w:lang w:val="ro-RO"/>
        </w:rPr>
        <w:t>cazier judiciar;</w:t>
      </w:r>
    </w:p>
    <w:p w:rsidR="00355C78" w:rsidRDefault="00355C78" w:rsidP="00355C78">
      <w:pPr>
        <w:numPr>
          <w:ilvl w:val="0"/>
          <w:numId w:val="3"/>
        </w:numPr>
        <w:tabs>
          <w:tab w:val="num" w:pos="540"/>
        </w:tabs>
        <w:ind w:left="540" w:hanging="256"/>
        <w:jc w:val="both"/>
        <w:rPr>
          <w:i/>
          <w:lang w:val="ro-RO"/>
        </w:rPr>
      </w:pPr>
      <w:r>
        <w:rPr>
          <w:i/>
          <w:color w:val="000000"/>
          <w:lang w:val="ro-RO"/>
        </w:rPr>
        <w:t>documentele care atestă prestarea voluntariatului - în cazul în care candidatul consideră necesar.</w:t>
      </w:r>
    </w:p>
    <w:p w:rsidR="00355C78" w:rsidRDefault="00355C78" w:rsidP="00355C78">
      <w:pPr>
        <w:ind w:left="720"/>
        <w:rPr>
          <w:b/>
          <w:i/>
          <w:sz w:val="10"/>
          <w:szCs w:val="10"/>
          <w:u w:val="single"/>
          <w:lang w:val="ro-RO"/>
        </w:rPr>
      </w:pPr>
    </w:p>
    <w:p w:rsidR="00355C78" w:rsidRDefault="00355C78" w:rsidP="00355C78">
      <w:pPr>
        <w:ind w:left="720"/>
        <w:rPr>
          <w:b/>
          <w:i/>
          <w:u w:val="single"/>
          <w:lang w:val="ro-RO"/>
        </w:rPr>
      </w:pPr>
      <w:r>
        <w:rPr>
          <w:b/>
          <w:i/>
          <w:u w:val="single"/>
          <w:lang w:val="ro-RO"/>
        </w:rPr>
        <w:t xml:space="preserve">Notă: </w:t>
      </w:r>
    </w:p>
    <w:p w:rsidR="00355C78" w:rsidRDefault="00355C78" w:rsidP="00355C78">
      <w:pPr>
        <w:ind w:firstLine="720"/>
        <w:jc w:val="both"/>
        <w:rPr>
          <w:i/>
          <w:lang w:val="ro-RO"/>
        </w:rPr>
      </w:pPr>
      <w:r>
        <w:rPr>
          <w:i/>
          <w:lang w:val="ro-RO"/>
        </w:rPr>
        <w:t>- Copiile documentelor nominalizate prezentate pot fi autentificate de notar sau se prezintă împreună cu documentele în original, pentru a verifica veridicitatea lor. În situaţia în care dosarul de concurs se depune prin poştă sau e-mail, această prevedere se aplică la data desfăşurării probei scrise a concursului, sub sancţiunea respingerii dosarului de concurs.</w:t>
      </w:r>
    </w:p>
    <w:p w:rsidR="00355C78" w:rsidRDefault="00355C78" w:rsidP="00355C78">
      <w:pPr>
        <w:ind w:firstLine="720"/>
        <w:jc w:val="both"/>
        <w:rPr>
          <w:i/>
          <w:lang w:val="ro-RO"/>
        </w:rPr>
      </w:pPr>
      <w:r>
        <w:rPr>
          <w:i/>
          <w:lang w:val="ro-RO"/>
        </w:rPr>
        <w:t>- Cazierul judiciar poate fi înlocuit cu declaraţia de proprie răspundere. În acest caz, candidatul are obligaţia să completeze dosarul de concurs cu originalul documentului în termen de maximum 10 zile de la data în care a fost declarat învingător, sub sancţiunea neemiterii actului administrativ de numire.</w:t>
      </w:r>
    </w:p>
    <w:p w:rsidR="00355C78" w:rsidRDefault="00355C78" w:rsidP="00355C78">
      <w:pPr>
        <w:jc w:val="center"/>
        <w:rPr>
          <w:b/>
          <w:sz w:val="12"/>
          <w:szCs w:val="12"/>
          <w:lang w:val="ro-RO"/>
        </w:rPr>
      </w:pPr>
    </w:p>
    <w:p w:rsidR="00355C78" w:rsidRDefault="00355C78" w:rsidP="00355C78">
      <w:pPr>
        <w:jc w:val="center"/>
        <w:rPr>
          <w:b/>
          <w:lang w:val="ro-RO"/>
        </w:rPr>
      </w:pPr>
      <w:r>
        <w:rPr>
          <w:b/>
          <w:lang w:val="ro-RO"/>
        </w:rPr>
        <w:t>TERMENUL ȘI MODALITATEA DE DEPUNERE A DOCUMENTELOR:</w:t>
      </w:r>
    </w:p>
    <w:p w:rsidR="00355C78" w:rsidRDefault="00355C78" w:rsidP="00355C78">
      <w:pPr>
        <w:jc w:val="both"/>
        <w:rPr>
          <w:sz w:val="10"/>
          <w:szCs w:val="10"/>
          <w:lang w:val="ro-RO"/>
        </w:rPr>
      </w:pPr>
    </w:p>
    <w:p w:rsidR="00355C78" w:rsidRDefault="00355C78" w:rsidP="00355C78">
      <w:pPr>
        <w:ind w:firstLine="708"/>
        <w:jc w:val="both"/>
        <w:rPr>
          <w:b/>
          <w:lang w:val="ro-RO"/>
        </w:rPr>
      </w:pPr>
      <w:r>
        <w:rPr>
          <w:lang w:val="ro-RO"/>
        </w:rPr>
        <w:t>Termenul limită de depunere a documentelor pentru participare la concurs</w:t>
      </w:r>
      <w:r>
        <w:rPr>
          <w:sz w:val="32"/>
          <w:szCs w:val="32"/>
          <w:lang w:val="ro-RO"/>
        </w:rPr>
        <w:t xml:space="preserve">, </w:t>
      </w:r>
      <w:r>
        <w:rPr>
          <w:lang w:val="ro-RO"/>
        </w:rPr>
        <w:t xml:space="preserve">care va include proba scrisă și interviul este - </w:t>
      </w:r>
      <w:r w:rsidR="004B4DA0">
        <w:rPr>
          <w:lang w:val="ro-RO"/>
        </w:rPr>
        <w:t>14</w:t>
      </w:r>
      <w:r>
        <w:rPr>
          <w:color w:val="000000" w:themeColor="text1"/>
          <w:lang w:val="ro-RO"/>
        </w:rPr>
        <w:t>.1</w:t>
      </w:r>
      <w:r w:rsidR="004B4DA0">
        <w:rPr>
          <w:color w:val="000000" w:themeColor="text1"/>
          <w:lang w:val="ro-RO"/>
        </w:rPr>
        <w:t>2</w:t>
      </w:r>
      <w:bookmarkStart w:id="0" w:name="_GoBack"/>
      <w:bookmarkEnd w:id="0"/>
      <w:r>
        <w:rPr>
          <w:color w:val="000000" w:themeColor="text1"/>
          <w:lang w:val="ro-RO"/>
        </w:rPr>
        <w:t xml:space="preserve">.2020, </w:t>
      </w:r>
      <w:r>
        <w:rPr>
          <w:color w:val="000000"/>
          <w:lang w:val="ro-RO"/>
        </w:rPr>
        <w:t>inclusiv.</w:t>
      </w:r>
      <w:r>
        <w:rPr>
          <w:b/>
          <w:color w:val="000000"/>
          <w:lang w:val="ro-RO"/>
        </w:rPr>
        <w:t xml:space="preserve"> </w:t>
      </w:r>
    </w:p>
    <w:p w:rsidR="00355C78" w:rsidRDefault="00355C78" w:rsidP="00355C78">
      <w:pPr>
        <w:ind w:firstLine="708"/>
        <w:jc w:val="both"/>
        <w:rPr>
          <w:color w:val="FF0000"/>
          <w:lang w:val="ro-RO"/>
        </w:rPr>
      </w:pPr>
      <w:r>
        <w:rPr>
          <w:lang w:val="ro-RO"/>
        </w:rPr>
        <w:t xml:space="preserve">Dosarul de concurs poate fi depus personal sau expediat prin poștă la adresa: mun. Chişinău, str. Bulgară, 43 (Pretura sectorului Centru, bir. 10, Serviciul resurse umane), sau la adresa de </w:t>
      </w:r>
      <w:r w:rsidR="006C5C51">
        <w:rPr>
          <w:lang w:val="ro-RO"/>
        </w:rPr>
        <w:t xml:space="preserve">         </w:t>
      </w:r>
      <w:r>
        <w:rPr>
          <w:lang w:val="ro-RO"/>
        </w:rPr>
        <w:t xml:space="preserve">e-mail: </w:t>
      </w:r>
      <w:hyperlink r:id="rId5" w:history="1">
        <w:r>
          <w:rPr>
            <w:rStyle w:val="Hyperlink"/>
            <w:lang w:val="ro-RO"/>
          </w:rPr>
          <w:t>resurseumane@chisinaucentru.md</w:t>
        </w:r>
      </w:hyperlink>
      <w:r>
        <w:rPr>
          <w:lang w:val="ro-RO"/>
        </w:rPr>
        <w:t xml:space="preserve"> </w:t>
      </w:r>
    </w:p>
    <w:p w:rsidR="00355C78" w:rsidRDefault="00355C78" w:rsidP="00355C78">
      <w:pPr>
        <w:ind w:firstLine="708"/>
        <w:jc w:val="both"/>
        <w:rPr>
          <w:lang w:val="ro-RO"/>
        </w:rPr>
      </w:pPr>
      <w:r>
        <w:rPr>
          <w:lang w:val="ro-RO"/>
        </w:rPr>
        <w:t>Persoana responsabilă de oferirea informaţiilor suplimentare şi primirea documentelor – Natalia Rațoi, specialist principal al Serviciului resurse umane, tel. de contact: (022)-27-17-47.</w:t>
      </w:r>
    </w:p>
    <w:p w:rsidR="00355C78" w:rsidRDefault="00355C78" w:rsidP="00355C78">
      <w:pPr>
        <w:spacing w:after="200" w:line="276" w:lineRule="auto"/>
        <w:jc w:val="center"/>
        <w:rPr>
          <w:b/>
          <w:lang w:val="ro-RO"/>
        </w:rPr>
      </w:pPr>
      <w:r>
        <w:rPr>
          <w:b/>
          <w:lang w:val="ro-RO"/>
        </w:rPr>
        <w:br w:type="page"/>
      </w:r>
      <w:r>
        <w:rPr>
          <w:b/>
          <w:lang w:val="ro-RO"/>
        </w:rPr>
        <w:lastRenderedPageBreak/>
        <w:t>BIBLIOGRAFIA CONCURSULUI:</w:t>
      </w:r>
    </w:p>
    <w:p w:rsidR="00355C78" w:rsidRDefault="00355C78" w:rsidP="00355C78">
      <w:pPr>
        <w:jc w:val="center"/>
        <w:rPr>
          <w:color w:val="000000" w:themeColor="text1"/>
          <w:sz w:val="10"/>
          <w:szCs w:val="10"/>
          <w:lang w:val="ro-RO"/>
        </w:rPr>
      </w:pPr>
    </w:p>
    <w:p w:rsidR="00355C78" w:rsidRDefault="00355C78" w:rsidP="00355C78">
      <w:pPr>
        <w:numPr>
          <w:ilvl w:val="0"/>
          <w:numId w:val="4"/>
        </w:numPr>
        <w:ind w:left="426" w:hanging="426"/>
        <w:jc w:val="both"/>
        <w:rPr>
          <w:color w:val="000000" w:themeColor="text1"/>
          <w:lang w:val="ro-RO"/>
        </w:rPr>
      </w:pPr>
      <w:r>
        <w:rPr>
          <w:color w:val="000000" w:themeColor="text1"/>
          <w:lang w:val="ro-RO"/>
        </w:rPr>
        <w:t xml:space="preserve">Constituţia Republicii Moldova; </w:t>
      </w:r>
    </w:p>
    <w:p w:rsidR="00355C78" w:rsidRDefault="00355C78" w:rsidP="00355C78">
      <w:pPr>
        <w:numPr>
          <w:ilvl w:val="0"/>
          <w:numId w:val="4"/>
        </w:numPr>
        <w:ind w:left="426" w:hanging="426"/>
        <w:jc w:val="both"/>
        <w:rPr>
          <w:color w:val="000000" w:themeColor="text1"/>
          <w:lang w:val="ro-RO"/>
        </w:rPr>
      </w:pPr>
      <w:r>
        <w:rPr>
          <w:color w:val="000000" w:themeColor="text1"/>
          <w:lang w:val="ro-RO"/>
        </w:rPr>
        <w:t>Codul administrativ al RM;</w:t>
      </w:r>
    </w:p>
    <w:p w:rsidR="001B17A4" w:rsidRDefault="001B17A4" w:rsidP="00355C78">
      <w:pPr>
        <w:numPr>
          <w:ilvl w:val="0"/>
          <w:numId w:val="4"/>
        </w:numPr>
        <w:ind w:left="426" w:hanging="426"/>
        <w:jc w:val="both"/>
        <w:rPr>
          <w:color w:val="000000" w:themeColor="text1"/>
          <w:lang w:val="ro-RO"/>
        </w:rPr>
      </w:pPr>
      <w:r w:rsidRPr="00513BEE">
        <w:rPr>
          <w:lang w:val="ro-RO"/>
        </w:rPr>
        <w:t>Codul contravențional al Republicii Moldova</w:t>
      </w:r>
    </w:p>
    <w:p w:rsidR="006A6E2D" w:rsidRPr="006A6E2D" w:rsidRDefault="006A6E2D" w:rsidP="00355C78">
      <w:pPr>
        <w:numPr>
          <w:ilvl w:val="0"/>
          <w:numId w:val="4"/>
        </w:numPr>
        <w:ind w:left="426" w:hanging="426"/>
        <w:jc w:val="both"/>
        <w:rPr>
          <w:color w:val="000000" w:themeColor="text1"/>
          <w:lang w:val="ro-RO"/>
        </w:rPr>
      </w:pPr>
      <w:r>
        <w:rPr>
          <w:color w:val="000000" w:themeColor="text1"/>
          <w:lang w:val="en-US"/>
        </w:rPr>
        <w:t>Legea nr.330 din 25.03.1999 „</w:t>
      </w:r>
      <w:r w:rsidRPr="006A6E2D">
        <w:rPr>
          <w:color w:val="000000" w:themeColor="text1"/>
          <w:lang w:val="ro-RO"/>
        </w:rPr>
        <w:t>Cu privire la cultură fizică și sport”</w:t>
      </w:r>
      <w:r w:rsidR="00405CC8">
        <w:rPr>
          <w:color w:val="000000" w:themeColor="text1"/>
          <w:lang w:val="ro-RO"/>
        </w:rPr>
        <w:t>;</w:t>
      </w:r>
    </w:p>
    <w:p w:rsidR="00355C78" w:rsidRDefault="00355C78" w:rsidP="00355C78">
      <w:pPr>
        <w:numPr>
          <w:ilvl w:val="0"/>
          <w:numId w:val="4"/>
        </w:numPr>
        <w:ind w:left="426"/>
        <w:jc w:val="both"/>
        <w:rPr>
          <w:color w:val="000000" w:themeColor="text1"/>
          <w:lang w:val="ro-RO"/>
        </w:rPr>
      </w:pPr>
      <w:r>
        <w:rPr>
          <w:color w:val="000000" w:themeColor="text1"/>
          <w:lang w:val="ro-RO"/>
        </w:rPr>
        <w:t>Legea nr. 982 din 11.05.2000 „Privind accesul la informaţie”;</w:t>
      </w:r>
    </w:p>
    <w:p w:rsidR="00355C78" w:rsidRDefault="00355C78" w:rsidP="00355C78">
      <w:pPr>
        <w:numPr>
          <w:ilvl w:val="0"/>
          <w:numId w:val="4"/>
        </w:numPr>
        <w:spacing w:after="40"/>
        <w:ind w:left="426"/>
        <w:jc w:val="both"/>
        <w:rPr>
          <w:color w:val="000000" w:themeColor="text1"/>
          <w:lang w:val="ro-RO"/>
        </w:rPr>
      </w:pPr>
      <w:r>
        <w:rPr>
          <w:color w:val="000000" w:themeColor="text1"/>
          <w:lang w:val="ro-RO"/>
        </w:rPr>
        <w:t>Legea nr. 436 din 28.12.2006 „Privind administrația publică locală”;</w:t>
      </w:r>
    </w:p>
    <w:p w:rsidR="00355C78" w:rsidRDefault="00355C78" w:rsidP="00355C78">
      <w:pPr>
        <w:numPr>
          <w:ilvl w:val="0"/>
          <w:numId w:val="4"/>
        </w:numPr>
        <w:spacing w:after="40"/>
        <w:ind w:left="426"/>
        <w:jc w:val="both"/>
        <w:rPr>
          <w:color w:val="000000" w:themeColor="text1"/>
          <w:lang w:val="ro-RO"/>
        </w:rPr>
      </w:pPr>
      <w:r>
        <w:rPr>
          <w:color w:val="000000" w:themeColor="text1"/>
          <w:lang w:val="ro-RO"/>
        </w:rPr>
        <w:t>Legea nr. 25 din 22.02.2008 „Privind Codul de conduită a funcţionarului public”;</w:t>
      </w:r>
    </w:p>
    <w:p w:rsidR="00355C78" w:rsidRDefault="00355C78" w:rsidP="00355C78">
      <w:pPr>
        <w:numPr>
          <w:ilvl w:val="0"/>
          <w:numId w:val="4"/>
        </w:numPr>
        <w:spacing w:after="40"/>
        <w:ind w:left="426"/>
        <w:jc w:val="both"/>
        <w:rPr>
          <w:color w:val="000000" w:themeColor="text1"/>
          <w:lang w:val="ro-RO"/>
        </w:rPr>
      </w:pPr>
      <w:r>
        <w:rPr>
          <w:color w:val="000000" w:themeColor="text1"/>
          <w:lang w:val="ro-RO"/>
        </w:rPr>
        <w:t>Legea nr. 158 din 04.07.2008 „Cu privire la funcţia publică şi statutul funcţionarului public”;</w:t>
      </w:r>
    </w:p>
    <w:p w:rsidR="00355C78" w:rsidRDefault="00355C78" w:rsidP="00355C78">
      <w:pPr>
        <w:numPr>
          <w:ilvl w:val="0"/>
          <w:numId w:val="4"/>
        </w:numPr>
        <w:spacing w:after="40"/>
        <w:ind w:left="426"/>
        <w:jc w:val="both"/>
        <w:rPr>
          <w:color w:val="000000" w:themeColor="text1"/>
          <w:lang w:val="ro-RO"/>
        </w:rPr>
      </w:pPr>
      <w:r>
        <w:rPr>
          <w:color w:val="000000" w:themeColor="text1"/>
          <w:lang w:val="ro-RO"/>
        </w:rPr>
        <w:t>Legea nr. 325 din 23.12.2013 ,,Privind evaluarea integrității instituționale";</w:t>
      </w:r>
    </w:p>
    <w:p w:rsidR="00355C78" w:rsidRDefault="00355C78" w:rsidP="00355C78">
      <w:pPr>
        <w:numPr>
          <w:ilvl w:val="0"/>
          <w:numId w:val="4"/>
        </w:numPr>
        <w:spacing w:after="40"/>
        <w:ind w:left="426"/>
        <w:jc w:val="both"/>
        <w:rPr>
          <w:color w:val="000000" w:themeColor="text1"/>
          <w:lang w:val="ro-RO"/>
        </w:rPr>
      </w:pPr>
      <w:r>
        <w:rPr>
          <w:color w:val="000000" w:themeColor="text1"/>
          <w:lang w:val="ro-RO"/>
        </w:rPr>
        <w:t>Legea nr. 133 din 17.06.2016 „Privind declararea averii şi a intereselor personale”;</w:t>
      </w:r>
    </w:p>
    <w:p w:rsidR="00355C78" w:rsidRDefault="00355C78" w:rsidP="00355C78">
      <w:pPr>
        <w:numPr>
          <w:ilvl w:val="0"/>
          <w:numId w:val="4"/>
        </w:numPr>
        <w:spacing w:after="40"/>
        <w:ind w:left="426"/>
        <w:jc w:val="both"/>
        <w:rPr>
          <w:color w:val="000000" w:themeColor="text1"/>
          <w:lang w:val="ro-RO"/>
        </w:rPr>
      </w:pPr>
      <w:r>
        <w:rPr>
          <w:color w:val="000000" w:themeColor="text1"/>
          <w:lang w:val="ro-RO"/>
        </w:rPr>
        <w:t>Legea nr. 136 din 17.06.2016 „Privind statutul municipiului Chișinău”;</w:t>
      </w:r>
    </w:p>
    <w:p w:rsidR="004D1E80" w:rsidRPr="004D1E80" w:rsidRDefault="004D1E80" w:rsidP="00355C78">
      <w:pPr>
        <w:numPr>
          <w:ilvl w:val="0"/>
          <w:numId w:val="4"/>
        </w:numPr>
        <w:spacing w:after="40"/>
        <w:ind w:left="426"/>
        <w:jc w:val="both"/>
        <w:rPr>
          <w:color w:val="000000" w:themeColor="text1"/>
          <w:lang w:val="ro-RO"/>
        </w:rPr>
      </w:pPr>
      <w:r>
        <w:rPr>
          <w:lang w:val="en-US"/>
        </w:rPr>
        <w:t>Legea</w:t>
      </w:r>
      <w:r w:rsidRPr="004D1E80">
        <w:rPr>
          <w:lang w:val="en-US"/>
        </w:rPr>
        <w:t xml:space="preserve"> </w:t>
      </w:r>
      <w:r>
        <w:rPr>
          <w:lang w:val="en-US"/>
        </w:rPr>
        <w:t>n</w:t>
      </w:r>
      <w:r w:rsidRPr="004D1E80">
        <w:rPr>
          <w:lang w:val="en-US"/>
        </w:rPr>
        <w:t xml:space="preserve">r. 215 din 29.07.2016 </w:t>
      </w:r>
      <w:r w:rsidRPr="004D1E80">
        <w:rPr>
          <w:lang w:val="ro-RO"/>
        </w:rPr>
        <w:t>„Cu privire la tineret”;</w:t>
      </w:r>
    </w:p>
    <w:p w:rsidR="00355C78" w:rsidRDefault="00355C78" w:rsidP="00355C78">
      <w:pPr>
        <w:numPr>
          <w:ilvl w:val="0"/>
          <w:numId w:val="4"/>
        </w:numPr>
        <w:spacing w:after="40"/>
        <w:ind w:left="426"/>
        <w:jc w:val="both"/>
        <w:rPr>
          <w:color w:val="000000" w:themeColor="text1"/>
          <w:lang w:val="ro-RO"/>
        </w:rPr>
      </w:pPr>
      <w:r>
        <w:rPr>
          <w:color w:val="000000" w:themeColor="text1"/>
          <w:lang w:val="ro-RO"/>
        </w:rPr>
        <w:t>Hotărârea Guvernului RM nr. 115 din 28.02.1996 „ Pentru aprobarea Instrucţiunilor cu privire la ţinerea lucrărilor de secretariat în organele administraţiei publice locale ale Republicii Moldova”;</w:t>
      </w:r>
    </w:p>
    <w:p w:rsidR="00355C78" w:rsidRDefault="00355C78" w:rsidP="00355C78">
      <w:pPr>
        <w:numPr>
          <w:ilvl w:val="0"/>
          <w:numId w:val="4"/>
        </w:numPr>
        <w:spacing w:after="40"/>
        <w:ind w:left="426" w:hanging="426"/>
        <w:jc w:val="both"/>
        <w:rPr>
          <w:lang w:val="ro-RO"/>
        </w:rPr>
      </w:pPr>
      <w:r>
        <w:rPr>
          <w:shd w:val="clear" w:color="auto" w:fill="F5FFFA"/>
          <w:lang w:val="ro-RO"/>
        </w:rPr>
        <w:t>Anexa nr. 1 la Decizia CMC nr.4/4 din 13.12.2019 „Cu privire la aprobarea Regulamentului de organizare și funcționare, organigramei-tip, efectivului-limită al statelor de personal și structurii preturilor de sector”.</w:t>
      </w:r>
    </w:p>
    <w:p w:rsidR="00355C78" w:rsidRDefault="00355C78" w:rsidP="00355C78">
      <w:pPr>
        <w:spacing w:after="40" w:line="360" w:lineRule="auto"/>
        <w:ind w:left="426"/>
        <w:jc w:val="both"/>
        <w:rPr>
          <w:color w:val="000000" w:themeColor="text1"/>
          <w:lang w:val="ro-RO"/>
        </w:rPr>
      </w:pPr>
    </w:p>
    <w:p w:rsidR="00355C78" w:rsidRDefault="00355C78" w:rsidP="00355C78">
      <w:pPr>
        <w:autoSpaceDE w:val="0"/>
        <w:autoSpaceDN w:val="0"/>
        <w:adjustRightInd w:val="0"/>
        <w:jc w:val="center"/>
        <w:rPr>
          <w:b/>
          <w:bCs/>
          <w:color w:val="000000" w:themeColor="text1"/>
          <w:lang w:val="ro-RO"/>
        </w:rPr>
      </w:pPr>
    </w:p>
    <w:p w:rsidR="00355C78" w:rsidRDefault="00355C78" w:rsidP="00355C78">
      <w:pPr>
        <w:spacing w:after="200" w:line="276" w:lineRule="auto"/>
        <w:rPr>
          <w:b/>
          <w:color w:val="000000" w:themeColor="text1"/>
          <w:lang w:val="ro-RO"/>
        </w:rPr>
      </w:pPr>
      <w:r>
        <w:rPr>
          <w:b/>
          <w:color w:val="000000" w:themeColor="text1"/>
          <w:lang w:val="ro-RO"/>
        </w:rPr>
        <w:br w:type="page"/>
      </w:r>
    </w:p>
    <w:p w:rsidR="00355C78" w:rsidRDefault="00355C78" w:rsidP="00355C78">
      <w:pPr>
        <w:jc w:val="center"/>
        <w:rPr>
          <w:b/>
          <w:lang w:val="ro-RO"/>
        </w:rPr>
      </w:pPr>
      <w:r>
        <w:rPr>
          <w:b/>
          <w:lang w:val="ro-RO"/>
        </w:rPr>
        <w:lastRenderedPageBreak/>
        <w:t xml:space="preserve">Formular de participare </w:t>
      </w:r>
    </w:p>
    <w:p w:rsidR="00355C78" w:rsidRDefault="00355C78" w:rsidP="00355C78">
      <w:pPr>
        <w:jc w:val="center"/>
        <w:rPr>
          <w:b/>
          <w:lang w:val="ro-RO"/>
        </w:rPr>
      </w:pPr>
      <w:r>
        <w:rPr>
          <w:b/>
          <w:lang w:val="ro-RO"/>
        </w:rPr>
        <w:t>la concursul pentru ocuparea funcţiei publice vacante</w:t>
      </w:r>
    </w:p>
    <w:p w:rsidR="00355C78" w:rsidRDefault="00355C78" w:rsidP="00355C78">
      <w:pPr>
        <w:jc w:val="center"/>
        <w:rPr>
          <w:lang w:val="ro-RO"/>
        </w:rPr>
      </w:pPr>
    </w:p>
    <w:p w:rsidR="00355C78" w:rsidRDefault="00355C78" w:rsidP="00355C78">
      <w:pPr>
        <w:rPr>
          <w:lang w:val="ro-RO"/>
        </w:rPr>
      </w:pPr>
      <w:r>
        <w:rPr>
          <w:lang w:val="ro-RO"/>
        </w:rPr>
        <w:t>Autoritatea publică   ___________________________________</w:t>
      </w:r>
    </w:p>
    <w:p w:rsidR="00355C78" w:rsidRDefault="00355C78" w:rsidP="00355C78">
      <w:pPr>
        <w:rPr>
          <w:sz w:val="6"/>
          <w:szCs w:val="6"/>
          <w:lang w:val="ro-RO"/>
        </w:rPr>
      </w:pPr>
    </w:p>
    <w:p w:rsidR="00355C78" w:rsidRDefault="00355C78" w:rsidP="00355C78">
      <w:pPr>
        <w:rPr>
          <w:lang w:val="ro-RO"/>
        </w:rPr>
      </w:pPr>
      <w:r>
        <w:rPr>
          <w:lang w:val="ro-RO"/>
        </w:rPr>
        <w:t>Funcţia publică solicitată   _______________________________________________________</w:t>
      </w:r>
    </w:p>
    <w:p w:rsidR="00355C78" w:rsidRDefault="00355C78" w:rsidP="00355C78">
      <w:pPr>
        <w:rPr>
          <w:b/>
          <w:sz w:val="10"/>
          <w:szCs w:val="10"/>
          <w:lang w:val="ro-RO"/>
        </w:rPr>
      </w:pPr>
    </w:p>
    <w:p w:rsidR="00355C78" w:rsidRDefault="00355C78" w:rsidP="00355C78">
      <w:pPr>
        <w:rPr>
          <w:b/>
          <w:lang w:val="ro-RO"/>
        </w:rPr>
      </w:pPr>
      <w:r>
        <w:rPr>
          <w:b/>
          <w:lang w:val="ro-RO"/>
        </w:rPr>
        <w:t>I. Date generale</w:t>
      </w:r>
    </w:p>
    <w:p w:rsidR="00355C78" w:rsidRDefault="00355C78" w:rsidP="00355C78">
      <w:pPr>
        <w:ind w:left="360"/>
        <w:rPr>
          <w:b/>
          <w:sz w:val="10"/>
          <w:szCs w:val="1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3196"/>
        <w:gridCol w:w="1615"/>
        <w:gridCol w:w="353"/>
        <w:gridCol w:w="2753"/>
      </w:tblGrid>
      <w:tr w:rsidR="00355C78" w:rsidTr="00355C78">
        <w:tc>
          <w:tcPr>
            <w:tcW w:w="1540" w:type="dxa"/>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rPr>
                <w:lang w:val="ro-RO"/>
              </w:rPr>
            </w:pPr>
            <w:r>
              <w:rPr>
                <w:lang w:val="ro-RO"/>
              </w:rPr>
              <w:t>Nume</w:t>
            </w:r>
          </w:p>
        </w:tc>
        <w:tc>
          <w:tcPr>
            <w:tcW w:w="3196"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c>
          <w:tcPr>
            <w:tcW w:w="1615" w:type="dxa"/>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rPr>
                <w:lang w:val="ro-RO"/>
              </w:rPr>
            </w:pPr>
            <w:r>
              <w:rPr>
                <w:lang w:val="ro-RO"/>
              </w:rPr>
              <w:t>Prenume</w:t>
            </w:r>
          </w:p>
        </w:tc>
        <w:tc>
          <w:tcPr>
            <w:tcW w:w="3106" w:type="dxa"/>
            <w:gridSpan w:val="2"/>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r>
      <w:tr w:rsidR="00355C78" w:rsidTr="00355C78">
        <w:tc>
          <w:tcPr>
            <w:tcW w:w="1540" w:type="dxa"/>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rPr>
                <w:lang w:val="ro-RO"/>
              </w:rPr>
            </w:pPr>
            <w:r>
              <w:rPr>
                <w:lang w:val="ro-RO"/>
              </w:rPr>
              <w:t>Data naşterii</w:t>
            </w:r>
          </w:p>
        </w:tc>
        <w:tc>
          <w:tcPr>
            <w:tcW w:w="3196"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c>
          <w:tcPr>
            <w:tcW w:w="1615" w:type="dxa"/>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rPr>
                <w:lang w:val="ro-RO"/>
              </w:rPr>
            </w:pPr>
            <w:r>
              <w:rPr>
                <w:lang w:val="ro-RO"/>
              </w:rPr>
              <w:t>Domiciliu</w:t>
            </w:r>
          </w:p>
        </w:tc>
        <w:tc>
          <w:tcPr>
            <w:tcW w:w="3106" w:type="dxa"/>
            <w:gridSpan w:val="2"/>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r>
      <w:tr w:rsidR="00355C78" w:rsidRPr="009D49F7" w:rsidTr="00355C78">
        <w:trPr>
          <w:trHeight w:val="275"/>
        </w:trPr>
        <w:tc>
          <w:tcPr>
            <w:tcW w:w="1540" w:type="dxa"/>
            <w:vMerge w:val="restart"/>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rPr>
                <w:lang w:val="ro-RO"/>
              </w:rPr>
            </w:pPr>
            <w:r>
              <w:rPr>
                <w:lang w:val="ro-RO"/>
              </w:rPr>
              <w:t>Cetăţenia</w:t>
            </w:r>
          </w:p>
          <w:p w:rsidR="00355C78" w:rsidRDefault="00355C78">
            <w:pPr>
              <w:spacing w:line="276" w:lineRule="auto"/>
              <w:ind w:right="-94"/>
              <w:rPr>
                <w:sz w:val="16"/>
                <w:szCs w:val="16"/>
                <w:lang w:val="ro-RO"/>
              </w:rPr>
            </w:pPr>
            <w:r>
              <w:rPr>
                <w:sz w:val="16"/>
                <w:szCs w:val="16"/>
                <w:lang w:val="ro-RO"/>
              </w:rPr>
              <w:t>(inclusiv a altor state)</w:t>
            </w:r>
          </w:p>
        </w:tc>
        <w:tc>
          <w:tcPr>
            <w:tcW w:w="7917" w:type="dxa"/>
            <w:gridSpan w:val="4"/>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r>
      <w:tr w:rsidR="00355C78" w:rsidRPr="009D49F7" w:rsidTr="00355C78">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5C78" w:rsidRDefault="00355C78">
            <w:pPr>
              <w:rPr>
                <w:sz w:val="16"/>
                <w:szCs w:val="16"/>
                <w:lang w:val="ro-RO"/>
              </w:rPr>
            </w:pPr>
          </w:p>
        </w:tc>
        <w:tc>
          <w:tcPr>
            <w:tcW w:w="7917" w:type="dxa"/>
            <w:gridSpan w:val="4"/>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r>
      <w:tr w:rsidR="00355C78" w:rsidTr="00355C78">
        <w:trPr>
          <w:trHeight w:val="550"/>
        </w:trPr>
        <w:tc>
          <w:tcPr>
            <w:tcW w:w="1540" w:type="dxa"/>
            <w:vMerge w:val="restart"/>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rPr>
                <w:lang w:val="ro-RO"/>
              </w:rPr>
            </w:pPr>
            <w:r>
              <w:rPr>
                <w:lang w:val="ro-RO"/>
              </w:rPr>
              <w:t>Telefon</w:t>
            </w:r>
          </w:p>
        </w:tc>
        <w:tc>
          <w:tcPr>
            <w:tcW w:w="3196" w:type="dxa"/>
            <w:vMerge w:val="restart"/>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rPr>
                <w:lang w:val="ro-RO"/>
              </w:rPr>
            </w:pPr>
            <w:r>
              <w:rPr>
                <w:lang w:val="ro-RO"/>
              </w:rPr>
              <w:t xml:space="preserve">             serv. –</w:t>
            </w:r>
          </w:p>
          <w:p w:rsidR="00355C78" w:rsidRDefault="00355C78">
            <w:pPr>
              <w:spacing w:line="276" w:lineRule="auto"/>
              <w:rPr>
                <w:lang w:val="ro-RO"/>
              </w:rPr>
            </w:pPr>
            <w:r>
              <w:rPr>
                <w:lang w:val="ro-RO"/>
              </w:rPr>
              <w:t xml:space="preserve">             domiciliu  –</w:t>
            </w:r>
          </w:p>
          <w:p w:rsidR="00355C78" w:rsidRDefault="00355C78">
            <w:pPr>
              <w:spacing w:line="276" w:lineRule="auto"/>
              <w:rPr>
                <w:lang w:val="ro-RO"/>
              </w:rPr>
            </w:pPr>
            <w:r>
              <w:rPr>
                <w:lang w:val="ro-RO"/>
              </w:rPr>
              <w:t xml:space="preserve">             mobil – </w:t>
            </w:r>
          </w:p>
        </w:tc>
        <w:tc>
          <w:tcPr>
            <w:tcW w:w="1968" w:type="dxa"/>
            <w:gridSpan w:val="2"/>
            <w:tcBorders>
              <w:top w:val="single" w:sz="4" w:space="0" w:color="auto"/>
              <w:left w:val="single" w:sz="4" w:space="0" w:color="auto"/>
              <w:bottom w:val="single" w:sz="4" w:space="0" w:color="auto"/>
              <w:right w:val="single" w:sz="4" w:space="0" w:color="auto"/>
            </w:tcBorders>
          </w:tcPr>
          <w:p w:rsidR="00355C78" w:rsidRDefault="00355C78">
            <w:pPr>
              <w:spacing w:line="276" w:lineRule="auto"/>
              <w:rPr>
                <w:lang w:val="ro-RO"/>
              </w:rPr>
            </w:pPr>
            <w:r>
              <w:rPr>
                <w:lang w:val="ro-RO"/>
              </w:rPr>
              <w:t>E-mail</w:t>
            </w:r>
          </w:p>
          <w:p w:rsidR="00355C78" w:rsidRDefault="00355C78">
            <w:pPr>
              <w:spacing w:line="276" w:lineRule="auto"/>
              <w:rPr>
                <w:lang w:val="ro-RO"/>
              </w:rPr>
            </w:pPr>
          </w:p>
        </w:tc>
        <w:tc>
          <w:tcPr>
            <w:tcW w:w="2753"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r>
      <w:tr w:rsidR="00355C78" w:rsidTr="00355C78">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5C78" w:rsidRDefault="00355C78">
            <w:pPr>
              <w:rPr>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5C78" w:rsidRDefault="00355C78">
            <w:pPr>
              <w:rPr>
                <w:lang w:val="ro-RO"/>
              </w:rPr>
            </w:pPr>
          </w:p>
        </w:tc>
        <w:tc>
          <w:tcPr>
            <w:tcW w:w="1968" w:type="dxa"/>
            <w:gridSpan w:val="2"/>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rPr>
                <w:lang w:val="ro-RO"/>
              </w:rPr>
            </w:pPr>
            <w:r>
              <w:rPr>
                <w:lang w:val="ro-RO"/>
              </w:rPr>
              <w:t>Adresa poştală</w:t>
            </w:r>
          </w:p>
        </w:tc>
        <w:tc>
          <w:tcPr>
            <w:tcW w:w="2753"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r>
    </w:tbl>
    <w:p w:rsidR="00355C78" w:rsidRDefault="00355C78" w:rsidP="00355C78">
      <w:pPr>
        <w:rPr>
          <w:b/>
          <w:sz w:val="10"/>
          <w:szCs w:val="10"/>
          <w:lang w:val="ro-RO"/>
        </w:rPr>
      </w:pPr>
    </w:p>
    <w:p w:rsidR="00355C78" w:rsidRDefault="00355C78" w:rsidP="00355C78">
      <w:pPr>
        <w:rPr>
          <w:b/>
          <w:lang w:val="ro-RO"/>
        </w:rPr>
      </w:pPr>
      <w:r>
        <w:rPr>
          <w:b/>
          <w:lang w:val="ro-RO"/>
        </w:rPr>
        <w:t>II. Educaţie. Studii de bază:</w:t>
      </w:r>
    </w:p>
    <w:p w:rsidR="00355C78" w:rsidRDefault="00355C78" w:rsidP="00355C78">
      <w:pPr>
        <w:rPr>
          <w:b/>
          <w:sz w:val="10"/>
          <w:szCs w:val="1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681"/>
        <w:gridCol w:w="3377"/>
        <w:gridCol w:w="2983"/>
      </w:tblGrid>
      <w:tr w:rsidR="00355C78" w:rsidTr="00355C78">
        <w:tc>
          <w:tcPr>
            <w:tcW w:w="530" w:type="dxa"/>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rPr>
                <w:lang w:val="ro-RO"/>
              </w:rPr>
            </w:pPr>
            <w:r>
              <w:rPr>
                <w:lang w:val="ro-RO"/>
              </w:rPr>
              <w:t>Nr.</w:t>
            </w:r>
          </w:p>
          <w:p w:rsidR="00355C78" w:rsidRDefault="00355C78">
            <w:pPr>
              <w:spacing w:line="276" w:lineRule="auto"/>
              <w:rPr>
                <w:lang w:val="ro-RO"/>
              </w:rPr>
            </w:pPr>
            <w:r>
              <w:rPr>
                <w:lang w:val="ro-RO"/>
              </w:rPr>
              <w:t>crt.</w:t>
            </w:r>
          </w:p>
        </w:tc>
        <w:tc>
          <w:tcPr>
            <w:tcW w:w="2681" w:type="dxa"/>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rPr>
                <w:lang w:val="ro-RO"/>
              </w:rPr>
            </w:pPr>
            <w:r>
              <w:rPr>
                <w:lang w:val="ro-RO"/>
              </w:rPr>
              <w:t>Perioada</w:t>
            </w:r>
          </w:p>
        </w:tc>
        <w:tc>
          <w:tcPr>
            <w:tcW w:w="3377" w:type="dxa"/>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rPr>
                <w:lang w:val="ro-RO"/>
              </w:rPr>
            </w:pPr>
            <w:r>
              <w:rPr>
                <w:lang w:val="ro-RO"/>
              </w:rPr>
              <w:t>Instituţia, localizarea, facultatea</w:t>
            </w:r>
          </w:p>
        </w:tc>
        <w:tc>
          <w:tcPr>
            <w:tcW w:w="2983" w:type="dxa"/>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rPr>
                <w:lang w:val="ro-RO"/>
              </w:rPr>
            </w:pPr>
            <w:r>
              <w:rPr>
                <w:lang w:val="ro-RO"/>
              </w:rPr>
              <w:t>Specialitatea obţinută.</w:t>
            </w:r>
          </w:p>
          <w:p w:rsidR="00355C78" w:rsidRDefault="00355C78">
            <w:pPr>
              <w:spacing w:line="276" w:lineRule="auto"/>
              <w:rPr>
                <w:lang w:val="ro-RO"/>
              </w:rPr>
            </w:pPr>
            <w:r>
              <w:rPr>
                <w:lang w:val="ro-RO"/>
              </w:rPr>
              <w:t>Diplomă /certificat</w:t>
            </w:r>
          </w:p>
        </w:tc>
      </w:tr>
      <w:tr w:rsidR="00355C78" w:rsidTr="00355C78">
        <w:tc>
          <w:tcPr>
            <w:tcW w:w="530"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c>
          <w:tcPr>
            <w:tcW w:w="2681"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c>
          <w:tcPr>
            <w:tcW w:w="3377"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c>
          <w:tcPr>
            <w:tcW w:w="2983"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r>
      <w:tr w:rsidR="00355C78" w:rsidTr="00355C78">
        <w:tc>
          <w:tcPr>
            <w:tcW w:w="530"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c>
          <w:tcPr>
            <w:tcW w:w="2681"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c>
          <w:tcPr>
            <w:tcW w:w="3377"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c>
          <w:tcPr>
            <w:tcW w:w="2983"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r>
      <w:tr w:rsidR="00355C78" w:rsidTr="00355C78">
        <w:tc>
          <w:tcPr>
            <w:tcW w:w="530"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c>
          <w:tcPr>
            <w:tcW w:w="2681"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c>
          <w:tcPr>
            <w:tcW w:w="3377"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c>
          <w:tcPr>
            <w:tcW w:w="2983"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r>
    </w:tbl>
    <w:p w:rsidR="00355C78" w:rsidRDefault="00355C78" w:rsidP="00355C78">
      <w:pPr>
        <w:rPr>
          <w:b/>
          <w:sz w:val="10"/>
          <w:szCs w:val="10"/>
          <w:lang w:val="ro-RO"/>
        </w:rPr>
      </w:pPr>
    </w:p>
    <w:p w:rsidR="00355C78" w:rsidRDefault="00355C78" w:rsidP="00355C78">
      <w:pPr>
        <w:rPr>
          <w:b/>
          <w:lang w:val="ro-RO"/>
        </w:rPr>
      </w:pPr>
      <w:r>
        <w:rPr>
          <w:b/>
          <w:lang w:val="ro-RO"/>
        </w:rPr>
        <w:t>Studii postuniversitare / universitare (ciclul II):</w:t>
      </w:r>
    </w:p>
    <w:p w:rsidR="00355C78" w:rsidRDefault="00355C78" w:rsidP="00355C78">
      <w:pPr>
        <w:rPr>
          <w:b/>
          <w:sz w:val="10"/>
          <w:szCs w:val="1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637"/>
        <w:gridCol w:w="3420"/>
        <w:gridCol w:w="2983"/>
      </w:tblGrid>
      <w:tr w:rsidR="00355C78" w:rsidRPr="009D49F7" w:rsidTr="00355C78">
        <w:tc>
          <w:tcPr>
            <w:tcW w:w="531" w:type="dxa"/>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rPr>
                <w:lang w:val="ro-RO"/>
              </w:rPr>
            </w:pPr>
            <w:r>
              <w:rPr>
                <w:lang w:val="ro-RO"/>
              </w:rPr>
              <w:t>Nr.</w:t>
            </w:r>
          </w:p>
          <w:p w:rsidR="00355C78" w:rsidRDefault="00355C78">
            <w:pPr>
              <w:spacing w:line="276" w:lineRule="auto"/>
              <w:rPr>
                <w:lang w:val="ro-RO"/>
              </w:rPr>
            </w:pPr>
            <w:r>
              <w:rPr>
                <w:lang w:val="ro-RO"/>
              </w:rPr>
              <w:t>crt.</w:t>
            </w:r>
          </w:p>
        </w:tc>
        <w:tc>
          <w:tcPr>
            <w:tcW w:w="2637" w:type="dxa"/>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rPr>
                <w:lang w:val="ro-RO"/>
              </w:rPr>
            </w:pPr>
            <w:r>
              <w:rPr>
                <w:lang w:val="ro-RO"/>
              </w:rPr>
              <w:t>Perioada</w:t>
            </w:r>
          </w:p>
        </w:tc>
        <w:tc>
          <w:tcPr>
            <w:tcW w:w="3420" w:type="dxa"/>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rPr>
                <w:lang w:val="ro-RO"/>
              </w:rPr>
            </w:pPr>
            <w:r>
              <w:rPr>
                <w:lang w:val="ro-RO"/>
              </w:rPr>
              <w:t>Instituţia, adresa, facultatea</w:t>
            </w:r>
          </w:p>
        </w:tc>
        <w:tc>
          <w:tcPr>
            <w:tcW w:w="2983" w:type="dxa"/>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rPr>
                <w:lang w:val="ro-RO"/>
              </w:rPr>
            </w:pPr>
            <w:r>
              <w:rPr>
                <w:lang w:val="ro-RO"/>
              </w:rPr>
              <w:t>Specialitatea, titlul obţinut.</w:t>
            </w:r>
          </w:p>
          <w:p w:rsidR="00355C78" w:rsidRDefault="00355C78">
            <w:pPr>
              <w:spacing w:line="276" w:lineRule="auto"/>
              <w:rPr>
                <w:lang w:val="ro-RO"/>
              </w:rPr>
            </w:pPr>
            <w:r>
              <w:rPr>
                <w:lang w:val="ro-RO"/>
              </w:rPr>
              <w:t>Diplomă / certificat</w:t>
            </w:r>
          </w:p>
        </w:tc>
      </w:tr>
      <w:tr w:rsidR="00355C78" w:rsidRPr="009D49F7" w:rsidTr="00355C78">
        <w:tc>
          <w:tcPr>
            <w:tcW w:w="531"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lang w:val="ro-RO"/>
              </w:rPr>
            </w:pPr>
          </w:p>
        </w:tc>
        <w:tc>
          <w:tcPr>
            <w:tcW w:w="2637"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c>
          <w:tcPr>
            <w:tcW w:w="3420"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c>
          <w:tcPr>
            <w:tcW w:w="2983"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r>
      <w:tr w:rsidR="00355C78" w:rsidRPr="009D49F7" w:rsidTr="00355C78">
        <w:tc>
          <w:tcPr>
            <w:tcW w:w="531"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lang w:val="ro-RO"/>
              </w:rPr>
            </w:pPr>
          </w:p>
        </w:tc>
        <w:tc>
          <w:tcPr>
            <w:tcW w:w="2637"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c>
          <w:tcPr>
            <w:tcW w:w="3420"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c>
          <w:tcPr>
            <w:tcW w:w="2983"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r>
    </w:tbl>
    <w:p w:rsidR="00355C78" w:rsidRDefault="00355C78" w:rsidP="00355C78">
      <w:pPr>
        <w:rPr>
          <w:b/>
          <w:sz w:val="10"/>
          <w:szCs w:val="10"/>
          <w:lang w:val="ro-RO"/>
        </w:rPr>
      </w:pPr>
    </w:p>
    <w:p w:rsidR="00355C78" w:rsidRDefault="00355C78" w:rsidP="00355C78">
      <w:pPr>
        <w:rPr>
          <w:b/>
          <w:lang w:val="ro-RO"/>
        </w:rPr>
      </w:pPr>
      <w:r>
        <w:rPr>
          <w:b/>
          <w:lang w:val="ro-RO"/>
        </w:rPr>
        <w:t>Cursuri de perfecţionare / specializare în ultimii 4 ani:</w:t>
      </w:r>
    </w:p>
    <w:p w:rsidR="00355C78" w:rsidRDefault="00355C78" w:rsidP="00355C78">
      <w:pPr>
        <w:rPr>
          <w:b/>
          <w:sz w:val="10"/>
          <w:szCs w:val="1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638"/>
        <w:gridCol w:w="1980"/>
        <w:gridCol w:w="2160"/>
        <w:gridCol w:w="2263"/>
      </w:tblGrid>
      <w:tr w:rsidR="00355C78" w:rsidTr="00355C78">
        <w:tc>
          <w:tcPr>
            <w:tcW w:w="530" w:type="dxa"/>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rPr>
                <w:lang w:val="ro-RO"/>
              </w:rPr>
            </w:pPr>
            <w:r>
              <w:rPr>
                <w:lang w:val="ro-RO"/>
              </w:rPr>
              <w:t>Nr.</w:t>
            </w:r>
          </w:p>
          <w:p w:rsidR="00355C78" w:rsidRDefault="00355C78">
            <w:pPr>
              <w:spacing w:line="276" w:lineRule="auto"/>
              <w:rPr>
                <w:lang w:val="ro-RO"/>
              </w:rPr>
            </w:pPr>
            <w:r>
              <w:rPr>
                <w:lang w:val="ro-RO"/>
              </w:rPr>
              <w:t>crt.</w:t>
            </w:r>
          </w:p>
        </w:tc>
        <w:tc>
          <w:tcPr>
            <w:tcW w:w="2638" w:type="dxa"/>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rPr>
                <w:b/>
                <w:lang w:val="ro-RO"/>
              </w:rPr>
            </w:pPr>
            <w:r>
              <w:rPr>
                <w:lang w:val="ro-RO"/>
              </w:rPr>
              <w:t xml:space="preserve">Perioada </w:t>
            </w:r>
          </w:p>
        </w:tc>
        <w:tc>
          <w:tcPr>
            <w:tcW w:w="1980" w:type="dxa"/>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rPr>
                <w:b/>
                <w:lang w:val="ro-RO"/>
              </w:rPr>
            </w:pPr>
            <w:r>
              <w:rPr>
                <w:lang w:val="ro-RO"/>
              </w:rPr>
              <w:t>Instituţia, adresa</w:t>
            </w:r>
          </w:p>
        </w:tc>
        <w:tc>
          <w:tcPr>
            <w:tcW w:w="2160" w:type="dxa"/>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rPr>
                <w:lang w:val="ro-RO"/>
              </w:rPr>
            </w:pPr>
            <w:r>
              <w:rPr>
                <w:lang w:val="ro-RO"/>
              </w:rPr>
              <w:t>Denumirea cursului</w:t>
            </w:r>
          </w:p>
        </w:tc>
        <w:tc>
          <w:tcPr>
            <w:tcW w:w="2263" w:type="dxa"/>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rPr>
                <w:lang w:val="ro-RO"/>
              </w:rPr>
            </w:pPr>
            <w:r>
              <w:rPr>
                <w:lang w:val="ro-RO"/>
              </w:rPr>
              <w:t>Diplomă /certificat</w:t>
            </w:r>
          </w:p>
        </w:tc>
      </w:tr>
      <w:tr w:rsidR="00355C78" w:rsidTr="00355C78">
        <w:tc>
          <w:tcPr>
            <w:tcW w:w="530"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c>
          <w:tcPr>
            <w:tcW w:w="2638"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c>
          <w:tcPr>
            <w:tcW w:w="1980"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c>
          <w:tcPr>
            <w:tcW w:w="2160"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c>
          <w:tcPr>
            <w:tcW w:w="2263"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r>
      <w:tr w:rsidR="00355C78" w:rsidTr="00355C78">
        <w:tc>
          <w:tcPr>
            <w:tcW w:w="530"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c>
          <w:tcPr>
            <w:tcW w:w="2638"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c>
          <w:tcPr>
            <w:tcW w:w="1980"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c>
          <w:tcPr>
            <w:tcW w:w="2160"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c>
          <w:tcPr>
            <w:tcW w:w="2263"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r>
    </w:tbl>
    <w:p w:rsidR="00355C78" w:rsidRDefault="00355C78" w:rsidP="00355C78">
      <w:pPr>
        <w:rPr>
          <w:b/>
          <w:sz w:val="10"/>
          <w:szCs w:val="1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6672"/>
      </w:tblGrid>
      <w:tr w:rsidR="00355C78" w:rsidTr="00355C78">
        <w:tc>
          <w:tcPr>
            <w:tcW w:w="2785" w:type="dxa"/>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rPr>
                <w:lang w:val="ro-RO"/>
              </w:rPr>
            </w:pPr>
            <w:r>
              <w:rPr>
                <w:lang w:val="ro-RO"/>
              </w:rPr>
              <w:t>Titluri ştiinţifice</w:t>
            </w:r>
          </w:p>
        </w:tc>
        <w:tc>
          <w:tcPr>
            <w:tcW w:w="6672"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r>
      <w:tr w:rsidR="00355C78" w:rsidRPr="009D49F7" w:rsidTr="00355C78">
        <w:tc>
          <w:tcPr>
            <w:tcW w:w="2785" w:type="dxa"/>
            <w:vMerge w:val="restart"/>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rPr>
                <w:lang w:val="ro-RO"/>
              </w:rPr>
            </w:pPr>
            <w:r>
              <w:rPr>
                <w:lang w:val="ro-RO"/>
              </w:rPr>
              <w:t>Lucrări ştiinţifice, brevete</w:t>
            </w:r>
          </w:p>
          <w:p w:rsidR="00355C78" w:rsidRDefault="00355C78">
            <w:pPr>
              <w:spacing w:line="276" w:lineRule="auto"/>
              <w:rPr>
                <w:lang w:val="ro-RO"/>
              </w:rPr>
            </w:pPr>
            <w:r>
              <w:rPr>
                <w:lang w:val="ro-RO"/>
              </w:rPr>
              <w:t>de invenţie, publicaţii</w:t>
            </w:r>
          </w:p>
        </w:tc>
        <w:tc>
          <w:tcPr>
            <w:tcW w:w="6672"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r>
      <w:tr w:rsidR="00355C78" w:rsidRPr="009D49F7" w:rsidTr="00355C78">
        <w:tc>
          <w:tcPr>
            <w:tcW w:w="0" w:type="auto"/>
            <w:vMerge/>
            <w:tcBorders>
              <w:top w:val="single" w:sz="4" w:space="0" w:color="auto"/>
              <w:left w:val="single" w:sz="4" w:space="0" w:color="auto"/>
              <w:bottom w:val="single" w:sz="4" w:space="0" w:color="auto"/>
              <w:right w:val="single" w:sz="4" w:space="0" w:color="auto"/>
            </w:tcBorders>
            <w:vAlign w:val="center"/>
            <w:hideMark/>
          </w:tcPr>
          <w:p w:rsidR="00355C78" w:rsidRDefault="00355C78">
            <w:pPr>
              <w:rPr>
                <w:lang w:val="ro-RO"/>
              </w:rPr>
            </w:pPr>
          </w:p>
        </w:tc>
        <w:tc>
          <w:tcPr>
            <w:tcW w:w="6672"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r>
    </w:tbl>
    <w:p w:rsidR="00355C78" w:rsidRDefault="00355C78" w:rsidP="00355C78">
      <w:pPr>
        <w:rPr>
          <w:b/>
          <w:sz w:val="10"/>
          <w:szCs w:val="10"/>
          <w:lang w:val="ro-RO"/>
        </w:rPr>
      </w:pPr>
    </w:p>
    <w:p w:rsidR="00355C78" w:rsidRDefault="00355C78" w:rsidP="00355C78">
      <w:pPr>
        <w:rPr>
          <w:b/>
          <w:lang w:val="ro-RO"/>
        </w:rPr>
      </w:pPr>
      <w:r>
        <w:rPr>
          <w:b/>
          <w:lang w:val="ro-RO"/>
        </w:rPr>
        <w:t>III. Experienţa în muncă</w:t>
      </w:r>
    </w:p>
    <w:p w:rsidR="00355C78" w:rsidRDefault="00355C78" w:rsidP="00355C78">
      <w:pPr>
        <w:rPr>
          <w:b/>
          <w:sz w:val="10"/>
          <w:szCs w:val="1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523"/>
      </w:tblGrid>
      <w:tr w:rsidR="00355C78" w:rsidTr="00355C78">
        <w:tc>
          <w:tcPr>
            <w:tcW w:w="6048" w:type="dxa"/>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rPr>
                <w:lang w:val="ro-RO"/>
              </w:rPr>
            </w:pPr>
            <w:r>
              <w:rPr>
                <w:lang w:val="ro-RO"/>
              </w:rPr>
              <w:t>Vechimea în serviciul public</w:t>
            </w:r>
          </w:p>
        </w:tc>
        <w:tc>
          <w:tcPr>
            <w:tcW w:w="3523"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r>
      <w:tr w:rsidR="00355C78" w:rsidRPr="009D49F7" w:rsidTr="00355C78">
        <w:tc>
          <w:tcPr>
            <w:tcW w:w="6048" w:type="dxa"/>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rPr>
                <w:lang w:val="ro-RO"/>
              </w:rPr>
            </w:pPr>
            <w:r>
              <w:rPr>
                <w:lang w:val="ro-RO"/>
              </w:rPr>
              <w:t xml:space="preserve">Vechimea în domeniul aferent funcţiei publice solicitate </w:t>
            </w:r>
          </w:p>
        </w:tc>
        <w:tc>
          <w:tcPr>
            <w:tcW w:w="3523"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r>
    </w:tbl>
    <w:p w:rsidR="00355C78" w:rsidRDefault="00355C78" w:rsidP="00355C78">
      <w:pPr>
        <w:rPr>
          <w:b/>
          <w:sz w:val="10"/>
          <w:szCs w:val="10"/>
          <w:lang w:val="ro-RO"/>
        </w:rPr>
      </w:pPr>
    </w:p>
    <w:p w:rsidR="00355C78" w:rsidRDefault="00355C78" w:rsidP="00355C78">
      <w:pPr>
        <w:rPr>
          <w:b/>
          <w:lang w:val="ro-RO"/>
        </w:rPr>
      </w:pPr>
      <w:r>
        <w:rPr>
          <w:b/>
          <w:lang w:val="ro-RO"/>
        </w:rPr>
        <w:t>Experienţa de muncă aferentă funcţiei publice solicitate (începând cu cea recentă)</w:t>
      </w:r>
    </w:p>
    <w:p w:rsidR="00355C78" w:rsidRDefault="00355C78" w:rsidP="00355C78">
      <w:pPr>
        <w:rPr>
          <w:b/>
          <w:sz w:val="10"/>
          <w:szCs w:val="1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gridCol w:w="4243"/>
      </w:tblGrid>
      <w:tr w:rsidR="00355C78" w:rsidRPr="009D49F7" w:rsidTr="00355C78">
        <w:tc>
          <w:tcPr>
            <w:tcW w:w="1728" w:type="dxa"/>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rPr>
                <w:lang w:val="ro-RO"/>
              </w:rPr>
            </w:pPr>
            <w:r>
              <w:rPr>
                <w:lang w:val="ro-RO"/>
              </w:rPr>
              <w:t>Perioada</w:t>
            </w:r>
          </w:p>
        </w:tc>
        <w:tc>
          <w:tcPr>
            <w:tcW w:w="3600" w:type="dxa"/>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rPr>
                <w:lang w:val="ro-RO"/>
              </w:rPr>
            </w:pPr>
            <w:r>
              <w:rPr>
                <w:lang w:val="ro-RO"/>
              </w:rPr>
              <w:t>Organizaţia, adresa. Postul deţinut</w:t>
            </w:r>
          </w:p>
        </w:tc>
        <w:tc>
          <w:tcPr>
            <w:tcW w:w="4243" w:type="dxa"/>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rPr>
                <w:lang w:val="ro-RO"/>
              </w:rPr>
            </w:pPr>
            <w:r>
              <w:rPr>
                <w:lang w:val="ro-RO"/>
              </w:rPr>
              <w:t>Atribuţiile şi responsabilităţile de bază</w:t>
            </w:r>
          </w:p>
        </w:tc>
      </w:tr>
      <w:tr w:rsidR="00355C78" w:rsidRPr="009D49F7" w:rsidTr="00355C78">
        <w:tc>
          <w:tcPr>
            <w:tcW w:w="1728"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sz w:val="20"/>
                <w:szCs w:val="20"/>
                <w:lang w:val="ro-RO"/>
              </w:rPr>
            </w:pPr>
          </w:p>
          <w:p w:rsidR="00355C78" w:rsidRDefault="00355C78">
            <w:pPr>
              <w:spacing w:line="276" w:lineRule="auto"/>
              <w:rPr>
                <w:sz w:val="20"/>
                <w:szCs w:val="20"/>
                <w:lang w:val="ro-RO"/>
              </w:rPr>
            </w:pPr>
          </w:p>
          <w:p w:rsidR="00355C78" w:rsidRDefault="00355C78">
            <w:pPr>
              <w:spacing w:line="276" w:lineRule="auto"/>
              <w:rPr>
                <w:sz w:val="20"/>
                <w:szCs w:val="20"/>
                <w:lang w:val="ro-RO"/>
              </w:rPr>
            </w:pPr>
          </w:p>
        </w:tc>
        <w:tc>
          <w:tcPr>
            <w:tcW w:w="3600"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lang w:val="ro-RO"/>
              </w:rPr>
            </w:pPr>
          </w:p>
        </w:tc>
        <w:tc>
          <w:tcPr>
            <w:tcW w:w="4243"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lang w:val="ro-RO"/>
              </w:rPr>
            </w:pPr>
          </w:p>
        </w:tc>
      </w:tr>
    </w:tbl>
    <w:p w:rsidR="00355C78" w:rsidRDefault="00355C78" w:rsidP="00355C78">
      <w:pPr>
        <w:rPr>
          <w:b/>
          <w:sz w:val="10"/>
          <w:szCs w:val="1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gridCol w:w="4243"/>
      </w:tblGrid>
      <w:tr w:rsidR="00355C78" w:rsidRPr="009D49F7" w:rsidTr="00355C78">
        <w:tc>
          <w:tcPr>
            <w:tcW w:w="1728" w:type="dxa"/>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rPr>
                <w:lang w:val="ro-RO"/>
              </w:rPr>
            </w:pPr>
            <w:r>
              <w:rPr>
                <w:lang w:val="ro-RO"/>
              </w:rPr>
              <w:t>Perioada</w:t>
            </w:r>
          </w:p>
        </w:tc>
        <w:tc>
          <w:tcPr>
            <w:tcW w:w="3600" w:type="dxa"/>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rPr>
                <w:lang w:val="ro-RO"/>
              </w:rPr>
            </w:pPr>
            <w:r>
              <w:rPr>
                <w:lang w:val="ro-RO"/>
              </w:rPr>
              <w:t>Organizaţia, adresa. Postul deţinut</w:t>
            </w:r>
          </w:p>
        </w:tc>
        <w:tc>
          <w:tcPr>
            <w:tcW w:w="4243" w:type="dxa"/>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rPr>
                <w:lang w:val="ro-RO"/>
              </w:rPr>
            </w:pPr>
            <w:r>
              <w:rPr>
                <w:lang w:val="ro-RO"/>
              </w:rPr>
              <w:t>Atribuţiile şi responsabilităţile de bază</w:t>
            </w:r>
          </w:p>
        </w:tc>
      </w:tr>
      <w:tr w:rsidR="00355C78" w:rsidRPr="009D49F7" w:rsidTr="00355C78">
        <w:tc>
          <w:tcPr>
            <w:tcW w:w="1728"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sz w:val="20"/>
                <w:szCs w:val="20"/>
                <w:lang w:val="ro-RO"/>
              </w:rPr>
            </w:pPr>
          </w:p>
          <w:p w:rsidR="00355C78" w:rsidRDefault="00355C78">
            <w:pPr>
              <w:spacing w:line="276" w:lineRule="auto"/>
              <w:rPr>
                <w:sz w:val="20"/>
                <w:szCs w:val="20"/>
                <w:lang w:val="ro-RO"/>
              </w:rPr>
            </w:pPr>
          </w:p>
          <w:p w:rsidR="00355C78" w:rsidRDefault="00355C78">
            <w:pPr>
              <w:spacing w:line="276" w:lineRule="auto"/>
              <w:rPr>
                <w:sz w:val="20"/>
                <w:szCs w:val="20"/>
                <w:lang w:val="ro-RO"/>
              </w:rPr>
            </w:pPr>
          </w:p>
        </w:tc>
        <w:tc>
          <w:tcPr>
            <w:tcW w:w="3600"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lang w:val="ro-RO"/>
              </w:rPr>
            </w:pPr>
          </w:p>
        </w:tc>
        <w:tc>
          <w:tcPr>
            <w:tcW w:w="4243"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lang w:val="ro-RO"/>
              </w:rPr>
            </w:pPr>
          </w:p>
        </w:tc>
      </w:tr>
    </w:tbl>
    <w:p w:rsidR="00355C78" w:rsidRDefault="00355C78" w:rsidP="00355C78">
      <w:pPr>
        <w:rPr>
          <w:b/>
          <w:sz w:val="10"/>
          <w:szCs w:val="1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gridCol w:w="4243"/>
      </w:tblGrid>
      <w:tr w:rsidR="00355C78" w:rsidRPr="009D49F7" w:rsidTr="00355C78">
        <w:tc>
          <w:tcPr>
            <w:tcW w:w="1728" w:type="dxa"/>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rPr>
                <w:lang w:val="ro-RO"/>
              </w:rPr>
            </w:pPr>
            <w:r>
              <w:rPr>
                <w:lang w:val="ro-RO"/>
              </w:rPr>
              <w:t>Perioada</w:t>
            </w:r>
          </w:p>
        </w:tc>
        <w:tc>
          <w:tcPr>
            <w:tcW w:w="3600" w:type="dxa"/>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rPr>
                <w:lang w:val="ro-RO"/>
              </w:rPr>
            </w:pPr>
            <w:r>
              <w:rPr>
                <w:lang w:val="ro-RO"/>
              </w:rPr>
              <w:t>Organizaţia, adresa. Postul deţinut</w:t>
            </w:r>
          </w:p>
        </w:tc>
        <w:tc>
          <w:tcPr>
            <w:tcW w:w="4243" w:type="dxa"/>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rPr>
                <w:lang w:val="ro-RO"/>
              </w:rPr>
            </w:pPr>
            <w:r>
              <w:rPr>
                <w:lang w:val="ro-RO"/>
              </w:rPr>
              <w:t>Atribuţiile şi responsabilităţile de bază</w:t>
            </w:r>
          </w:p>
        </w:tc>
      </w:tr>
      <w:tr w:rsidR="00355C78" w:rsidRPr="009D49F7" w:rsidTr="00355C78">
        <w:tc>
          <w:tcPr>
            <w:tcW w:w="1728"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sz w:val="20"/>
                <w:szCs w:val="20"/>
                <w:lang w:val="ro-RO"/>
              </w:rPr>
            </w:pPr>
          </w:p>
          <w:p w:rsidR="00355C78" w:rsidRDefault="00355C78">
            <w:pPr>
              <w:spacing w:line="276" w:lineRule="auto"/>
              <w:rPr>
                <w:sz w:val="20"/>
                <w:szCs w:val="20"/>
                <w:lang w:val="ro-RO"/>
              </w:rPr>
            </w:pPr>
          </w:p>
          <w:p w:rsidR="00355C78" w:rsidRDefault="00355C78">
            <w:pPr>
              <w:spacing w:line="276" w:lineRule="auto"/>
              <w:rPr>
                <w:sz w:val="20"/>
                <w:szCs w:val="20"/>
                <w:lang w:val="ro-RO"/>
              </w:rPr>
            </w:pPr>
          </w:p>
        </w:tc>
        <w:tc>
          <w:tcPr>
            <w:tcW w:w="3600"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lang w:val="ro-RO"/>
              </w:rPr>
            </w:pPr>
          </w:p>
        </w:tc>
        <w:tc>
          <w:tcPr>
            <w:tcW w:w="4243"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lang w:val="ro-RO"/>
              </w:rPr>
            </w:pPr>
          </w:p>
        </w:tc>
      </w:tr>
    </w:tbl>
    <w:p w:rsidR="00355C78" w:rsidRDefault="00355C78" w:rsidP="00355C78">
      <w:pPr>
        <w:rPr>
          <w:sz w:val="10"/>
          <w:szCs w:val="10"/>
          <w:lang w:val="ro-RO"/>
        </w:rPr>
      </w:pPr>
    </w:p>
    <w:p w:rsidR="00355C78" w:rsidRDefault="00355C78" w:rsidP="00355C78">
      <w:pPr>
        <w:rPr>
          <w:b/>
          <w:lang w:val="ro-RO"/>
        </w:rPr>
      </w:pPr>
      <w:r>
        <w:rPr>
          <w:b/>
          <w:lang w:val="ro-RO"/>
        </w:rPr>
        <w:t xml:space="preserve">IV. Calităţi profesionale (autoevaluare) </w:t>
      </w:r>
    </w:p>
    <w:p w:rsidR="00355C78" w:rsidRDefault="00355C78" w:rsidP="00355C78">
      <w:pPr>
        <w:rPr>
          <w:b/>
          <w:sz w:val="10"/>
          <w:szCs w:val="1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5"/>
        <w:gridCol w:w="1775"/>
        <w:gridCol w:w="1527"/>
      </w:tblGrid>
      <w:tr w:rsidR="00355C78" w:rsidRPr="009D49F7" w:rsidTr="00355C78">
        <w:trPr>
          <w:trHeight w:val="329"/>
        </w:trPr>
        <w:tc>
          <w:tcPr>
            <w:tcW w:w="6155" w:type="dxa"/>
            <w:vMerge w:val="restart"/>
            <w:tcBorders>
              <w:top w:val="single" w:sz="4" w:space="0" w:color="auto"/>
              <w:left w:val="single" w:sz="4" w:space="0" w:color="auto"/>
              <w:bottom w:val="single" w:sz="4" w:space="0" w:color="auto"/>
              <w:right w:val="single" w:sz="4" w:space="0" w:color="auto"/>
            </w:tcBorders>
            <w:hideMark/>
          </w:tcPr>
          <w:p w:rsidR="00355C78" w:rsidRDefault="00355C78">
            <w:pPr>
              <w:tabs>
                <w:tab w:val="left" w:pos="2010"/>
              </w:tabs>
              <w:spacing w:line="276" w:lineRule="auto"/>
              <w:rPr>
                <w:lang w:val="ro-RO"/>
              </w:rPr>
            </w:pPr>
            <w:r>
              <w:rPr>
                <w:lang w:val="ro-RO"/>
              </w:rPr>
              <w:t xml:space="preserve"> </w:t>
            </w:r>
            <w:r>
              <w:rPr>
                <w:lang w:val="ro-RO"/>
              </w:rPr>
              <w:tab/>
              <w:t>Calităţi</w:t>
            </w:r>
          </w:p>
        </w:tc>
        <w:tc>
          <w:tcPr>
            <w:tcW w:w="3302" w:type="dxa"/>
            <w:gridSpan w:val="2"/>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jc w:val="center"/>
              <w:rPr>
                <w:sz w:val="20"/>
                <w:szCs w:val="20"/>
                <w:lang w:val="ro-RO"/>
              </w:rPr>
            </w:pPr>
            <w:r>
              <w:rPr>
                <w:sz w:val="20"/>
                <w:szCs w:val="20"/>
                <w:lang w:val="ro-RO"/>
              </w:rPr>
              <w:t>Nivel de dezvoltare şi manifestare</w:t>
            </w:r>
          </w:p>
        </w:tc>
      </w:tr>
      <w:tr w:rsidR="00355C78" w:rsidTr="00355C78">
        <w:tc>
          <w:tcPr>
            <w:tcW w:w="0" w:type="auto"/>
            <w:vMerge/>
            <w:tcBorders>
              <w:top w:val="single" w:sz="4" w:space="0" w:color="auto"/>
              <w:left w:val="single" w:sz="4" w:space="0" w:color="auto"/>
              <w:bottom w:val="single" w:sz="4" w:space="0" w:color="auto"/>
              <w:right w:val="single" w:sz="4" w:space="0" w:color="auto"/>
            </w:tcBorders>
            <w:vAlign w:val="center"/>
            <w:hideMark/>
          </w:tcPr>
          <w:p w:rsidR="00355C78" w:rsidRDefault="00355C78">
            <w:pPr>
              <w:rPr>
                <w:lang w:val="ro-RO"/>
              </w:rPr>
            </w:pPr>
          </w:p>
        </w:tc>
        <w:tc>
          <w:tcPr>
            <w:tcW w:w="1775" w:type="dxa"/>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rPr>
                <w:lang w:val="ro-RO"/>
              </w:rPr>
            </w:pPr>
            <w:r>
              <w:rPr>
                <w:lang w:val="ro-RO"/>
              </w:rPr>
              <w:t>înalt</w:t>
            </w:r>
          </w:p>
        </w:tc>
        <w:tc>
          <w:tcPr>
            <w:tcW w:w="1527" w:type="dxa"/>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rPr>
                <w:lang w:val="ro-RO"/>
              </w:rPr>
            </w:pPr>
            <w:r>
              <w:rPr>
                <w:lang w:val="ro-RO"/>
              </w:rPr>
              <w:t>mediu</w:t>
            </w:r>
          </w:p>
        </w:tc>
      </w:tr>
      <w:tr w:rsidR="00355C78" w:rsidTr="00355C78">
        <w:tc>
          <w:tcPr>
            <w:tcW w:w="6155"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lang w:val="ro-RO"/>
              </w:rPr>
            </w:pPr>
          </w:p>
        </w:tc>
        <w:tc>
          <w:tcPr>
            <w:tcW w:w="1775"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lang w:val="ro-RO"/>
              </w:rPr>
            </w:pPr>
          </w:p>
        </w:tc>
        <w:tc>
          <w:tcPr>
            <w:tcW w:w="1527"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lang w:val="ro-RO"/>
              </w:rPr>
            </w:pPr>
          </w:p>
        </w:tc>
      </w:tr>
      <w:tr w:rsidR="00355C78" w:rsidTr="00355C78">
        <w:tc>
          <w:tcPr>
            <w:tcW w:w="6155"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lang w:val="ro-RO"/>
              </w:rPr>
            </w:pPr>
          </w:p>
        </w:tc>
        <w:tc>
          <w:tcPr>
            <w:tcW w:w="1775"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lang w:val="ro-RO"/>
              </w:rPr>
            </w:pPr>
          </w:p>
        </w:tc>
        <w:tc>
          <w:tcPr>
            <w:tcW w:w="1527"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lang w:val="ro-RO"/>
              </w:rPr>
            </w:pPr>
          </w:p>
        </w:tc>
      </w:tr>
      <w:tr w:rsidR="00355C78" w:rsidTr="00355C78">
        <w:tc>
          <w:tcPr>
            <w:tcW w:w="6155"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lang w:val="ro-RO"/>
              </w:rPr>
            </w:pPr>
          </w:p>
        </w:tc>
        <w:tc>
          <w:tcPr>
            <w:tcW w:w="1775"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lang w:val="ro-RO"/>
              </w:rPr>
            </w:pPr>
          </w:p>
        </w:tc>
        <w:tc>
          <w:tcPr>
            <w:tcW w:w="1527"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lang w:val="ro-RO"/>
              </w:rPr>
            </w:pPr>
          </w:p>
        </w:tc>
      </w:tr>
    </w:tbl>
    <w:p w:rsidR="00355C78" w:rsidRDefault="00355C78" w:rsidP="00355C78">
      <w:pPr>
        <w:rPr>
          <w:b/>
          <w:sz w:val="10"/>
          <w:szCs w:val="10"/>
          <w:lang w:val="ro-RO"/>
        </w:rPr>
      </w:pPr>
    </w:p>
    <w:p w:rsidR="00355C78" w:rsidRDefault="00355C78" w:rsidP="00355C78">
      <w:pPr>
        <w:rPr>
          <w:b/>
          <w:lang w:val="ro-RO"/>
        </w:rPr>
      </w:pPr>
      <w:r>
        <w:rPr>
          <w:b/>
          <w:lang w:val="ro-RO"/>
        </w:rPr>
        <w:t>V. Calităţi personale (autoevaluare)</w:t>
      </w:r>
    </w:p>
    <w:p w:rsidR="00355C78" w:rsidRDefault="00355C78" w:rsidP="00355C78">
      <w:pPr>
        <w:rPr>
          <w:b/>
          <w:sz w:val="10"/>
          <w:szCs w:val="1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5"/>
        <w:gridCol w:w="1775"/>
        <w:gridCol w:w="1527"/>
      </w:tblGrid>
      <w:tr w:rsidR="00355C78" w:rsidRPr="009D49F7" w:rsidTr="00355C78">
        <w:trPr>
          <w:trHeight w:val="315"/>
        </w:trPr>
        <w:tc>
          <w:tcPr>
            <w:tcW w:w="6155" w:type="dxa"/>
            <w:vMerge w:val="restart"/>
            <w:tcBorders>
              <w:top w:val="single" w:sz="4" w:space="0" w:color="auto"/>
              <w:left w:val="single" w:sz="4" w:space="0" w:color="auto"/>
              <w:bottom w:val="single" w:sz="4" w:space="0" w:color="auto"/>
              <w:right w:val="single" w:sz="4" w:space="0" w:color="auto"/>
            </w:tcBorders>
            <w:hideMark/>
          </w:tcPr>
          <w:p w:rsidR="00355C78" w:rsidRDefault="00355C78">
            <w:pPr>
              <w:tabs>
                <w:tab w:val="left" w:pos="2010"/>
              </w:tabs>
              <w:spacing w:line="276" w:lineRule="auto"/>
              <w:rPr>
                <w:lang w:val="ro-RO"/>
              </w:rPr>
            </w:pPr>
            <w:r>
              <w:rPr>
                <w:lang w:val="ro-RO"/>
              </w:rPr>
              <w:tab/>
              <w:t>Calităţi</w:t>
            </w:r>
          </w:p>
        </w:tc>
        <w:tc>
          <w:tcPr>
            <w:tcW w:w="3302" w:type="dxa"/>
            <w:gridSpan w:val="2"/>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jc w:val="center"/>
              <w:rPr>
                <w:sz w:val="20"/>
                <w:szCs w:val="20"/>
                <w:lang w:val="ro-RO"/>
              </w:rPr>
            </w:pPr>
            <w:r>
              <w:rPr>
                <w:sz w:val="20"/>
                <w:szCs w:val="20"/>
                <w:lang w:val="ro-RO"/>
              </w:rPr>
              <w:t>Nivel de dezvoltare şi manifestare</w:t>
            </w:r>
          </w:p>
        </w:tc>
      </w:tr>
      <w:tr w:rsidR="00355C78" w:rsidTr="00355C78">
        <w:tc>
          <w:tcPr>
            <w:tcW w:w="0" w:type="auto"/>
            <w:vMerge/>
            <w:tcBorders>
              <w:top w:val="single" w:sz="4" w:space="0" w:color="auto"/>
              <w:left w:val="single" w:sz="4" w:space="0" w:color="auto"/>
              <w:bottom w:val="single" w:sz="4" w:space="0" w:color="auto"/>
              <w:right w:val="single" w:sz="4" w:space="0" w:color="auto"/>
            </w:tcBorders>
            <w:vAlign w:val="center"/>
            <w:hideMark/>
          </w:tcPr>
          <w:p w:rsidR="00355C78" w:rsidRDefault="00355C78">
            <w:pPr>
              <w:rPr>
                <w:lang w:val="ro-RO"/>
              </w:rPr>
            </w:pPr>
          </w:p>
        </w:tc>
        <w:tc>
          <w:tcPr>
            <w:tcW w:w="1775" w:type="dxa"/>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rPr>
                <w:lang w:val="ro-RO"/>
              </w:rPr>
            </w:pPr>
            <w:r>
              <w:rPr>
                <w:lang w:val="ro-RO"/>
              </w:rPr>
              <w:t>înalt</w:t>
            </w:r>
          </w:p>
        </w:tc>
        <w:tc>
          <w:tcPr>
            <w:tcW w:w="1527" w:type="dxa"/>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rPr>
                <w:lang w:val="ro-RO"/>
              </w:rPr>
            </w:pPr>
            <w:r>
              <w:rPr>
                <w:lang w:val="ro-RO"/>
              </w:rPr>
              <w:t>mediu</w:t>
            </w:r>
          </w:p>
        </w:tc>
      </w:tr>
      <w:tr w:rsidR="00355C78" w:rsidTr="00355C78">
        <w:tc>
          <w:tcPr>
            <w:tcW w:w="6155"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lang w:val="ro-RO"/>
              </w:rPr>
            </w:pPr>
          </w:p>
        </w:tc>
        <w:tc>
          <w:tcPr>
            <w:tcW w:w="1775"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lang w:val="ro-RO"/>
              </w:rPr>
            </w:pPr>
          </w:p>
        </w:tc>
        <w:tc>
          <w:tcPr>
            <w:tcW w:w="1527"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lang w:val="ro-RO"/>
              </w:rPr>
            </w:pPr>
          </w:p>
        </w:tc>
      </w:tr>
      <w:tr w:rsidR="00355C78" w:rsidTr="00355C78">
        <w:tc>
          <w:tcPr>
            <w:tcW w:w="6155"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lang w:val="ro-RO"/>
              </w:rPr>
            </w:pPr>
          </w:p>
        </w:tc>
        <w:tc>
          <w:tcPr>
            <w:tcW w:w="1775"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lang w:val="ro-RO"/>
              </w:rPr>
            </w:pPr>
          </w:p>
        </w:tc>
        <w:tc>
          <w:tcPr>
            <w:tcW w:w="1527"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lang w:val="ro-RO"/>
              </w:rPr>
            </w:pPr>
          </w:p>
        </w:tc>
      </w:tr>
      <w:tr w:rsidR="00355C78" w:rsidTr="00355C78">
        <w:tc>
          <w:tcPr>
            <w:tcW w:w="6155"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lang w:val="ro-RO"/>
              </w:rPr>
            </w:pPr>
          </w:p>
        </w:tc>
        <w:tc>
          <w:tcPr>
            <w:tcW w:w="1775"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lang w:val="ro-RO"/>
              </w:rPr>
            </w:pPr>
          </w:p>
        </w:tc>
        <w:tc>
          <w:tcPr>
            <w:tcW w:w="1527"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lang w:val="ro-RO"/>
              </w:rPr>
            </w:pPr>
          </w:p>
        </w:tc>
      </w:tr>
    </w:tbl>
    <w:p w:rsidR="00355C78" w:rsidRDefault="00355C78" w:rsidP="00355C78">
      <w:pPr>
        <w:rPr>
          <w:sz w:val="10"/>
          <w:szCs w:val="10"/>
          <w:lang w:val="ro-RO"/>
        </w:rPr>
      </w:pPr>
    </w:p>
    <w:p w:rsidR="00355C78" w:rsidRDefault="00355C78" w:rsidP="00355C78">
      <w:pPr>
        <w:rPr>
          <w:b/>
          <w:lang w:val="ro-RO"/>
        </w:rPr>
      </w:pPr>
      <w:r>
        <w:rPr>
          <w:b/>
          <w:lang w:val="ro-RO"/>
        </w:rPr>
        <w:t>VI. Nivel de cunoaştere a limbilor</w:t>
      </w:r>
    </w:p>
    <w:p w:rsidR="00355C78" w:rsidRDefault="00355C78" w:rsidP="00355C78">
      <w:pPr>
        <w:rPr>
          <w:sz w:val="10"/>
          <w:szCs w:val="1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2369"/>
        <w:gridCol w:w="2358"/>
        <w:gridCol w:w="2361"/>
      </w:tblGrid>
      <w:tr w:rsidR="00355C78" w:rsidTr="00355C78">
        <w:tc>
          <w:tcPr>
            <w:tcW w:w="2369" w:type="dxa"/>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rPr>
                <w:lang w:val="ro-RO"/>
              </w:rPr>
            </w:pPr>
            <w:r>
              <w:rPr>
                <w:lang w:val="ro-RO"/>
              </w:rPr>
              <w:t>Denumirea limbii</w:t>
            </w:r>
          </w:p>
        </w:tc>
        <w:tc>
          <w:tcPr>
            <w:tcW w:w="7088" w:type="dxa"/>
            <w:gridSpan w:val="3"/>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jc w:val="center"/>
              <w:rPr>
                <w:lang w:val="ro-RO"/>
              </w:rPr>
            </w:pPr>
            <w:r>
              <w:rPr>
                <w:lang w:val="ro-RO"/>
              </w:rPr>
              <w:t>Calificativ de cunoaştere</w:t>
            </w:r>
          </w:p>
        </w:tc>
      </w:tr>
      <w:tr w:rsidR="00355C78" w:rsidTr="00355C78">
        <w:tc>
          <w:tcPr>
            <w:tcW w:w="2369"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lang w:val="ro-RO"/>
              </w:rPr>
            </w:pPr>
          </w:p>
        </w:tc>
        <w:tc>
          <w:tcPr>
            <w:tcW w:w="2369" w:type="dxa"/>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rPr>
                <w:lang w:val="ro-RO"/>
              </w:rPr>
            </w:pPr>
            <w:r>
              <w:rPr>
                <w:lang w:val="ro-RO"/>
              </w:rPr>
              <w:t>cunoştinţe de bază</w:t>
            </w:r>
          </w:p>
        </w:tc>
        <w:tc>
          <w:tcPr>
            <w:tcW w:w="2358" w:type="dxa"/>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jc w:val="center"/>
              <w:rPr>
                <w:lang w:val="ro-RO"/>
              </w:rPr>
            </w:pPr>
            <w:r>
              <w:rPr>
                <w:lang w:val="ro-RO"/>
              </w:rPr>
              <w:t>bine</w:t>
            </w:r>
          </w:p>
        </w:tc>
        <w:tc>
          <w:tcPr>
            <w:tcW w:w="2361" w:type="dxa"/>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jc w:val="center"/>
              <w:rPr>
                <w:lang w:val="ro-RO"/>
              </w:rPr>
            </w:pPr>
            <w:r>
              <w:rPr>
                <w:lang w:val="ro-RO"/>
              </w:rPr>
              <w:t>foarte bine</w:t>
            </w:r>
          </w:p>
        </w:tc>
      </w:tr>
      <w:tr w:rsidR="00355C78" w:rsidTr="00355C78">
        <w:tc>
          <w:tcPr>
            <w:tcW w:w="2369"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lang w:val="ro-RO"/>
              </w:rPr>
            </w:pPr>
          </w:p>
        </w:tc>
        <w:tc>
          <w:tcPr>
            <w:tcW w:w="2369"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lang w:val="ro-RO"/>
              </w:rPr>
            </w:pPr>
          </w:p>
        </w:tc>
        <w:tc>
          <w:tcPr>
            <w:tcW w:w="2358"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lang w:val="ro-RO"/>
              </w:rPr>
            </w:pPr>
          </w:p>
        </w:tc>
        <w:tc>
          <w:tcPr>
            <w:tcW w:w="2361"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lang w:val="ro-RO"/>
              </w:rPr>
            </w:pPr>
          </w:p>
        </w:tc>
      </w:tr>
      <w:tr w:rsidR="00355C78" w:rsidTr="00355C78">
        <w:tc>
          <w:tcPr>
            <w:tcW w:w="2369"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lang w:val="ro-RO"/>
              </w:rPr>
            </w:pPr>
          </w:p>
        </w:tc>
        <w:tc>
          <w:tcPr>
            <w:tcW w:w="2369"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lang w:val="ro-RO"/>
              </w:rPr>
            </w:pPr>
          </w:p>
        </w:tc>
        <w:tc>
          <w:tcPr>
            <w:tcW w:w="2358"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lang w:val="ro-RO"/>
              </w:rPr>
            </w:pPr>
          </w:p>
        </w:tc>
        <w:tc>
          <w:tcPr>
            <w:tcW w:w="2361"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lang w:val="ro-RO"/>
              </w:rPr>
            </w:pPr>
          </w:p>
        </w:tc>
      </w:tr>
      <w:tr w:rsidR="00355C78" w:rsidTr="00355C78">
        <w:tc>
          <w:tcPr>
            <w:tcW w:w="2369"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lang w:val="ro-RO"/>
              </w:rPr>
            </w:pPr>
          </w:p>
        </w:tc>
        <w:tc>
          <w:tcPr>
            <w:tcW w:w="2369"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lang w:val="ro-RO"/>
              </w:rPr>
            </w:pPr>
          </w:p>
        </w:tc>
        <w:tc>
          <w:tcPr>
            <w:tcW w:w="2358"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lang w:val="ro-RO"/>
              </w:rPr>
            </w:pPr>
          </w:p>
        </w:tc>
        <w:tc>
          <w:tcPr>
            <w:tcW w:w="2361"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lang w:val="ro-RO"/>
              </w:rPr>
            </w:pPr>
          </w:p>
        </w:tc>
      </w:tr>
    </w:tbl>
    <w:p w:rsidR="00355C78" w:rsidRDefault="00355C78" w:rsidP="00355C78">
      <w:pPr>
        <w:rPr>
          <w:sz w:val="10"/>
          <w:szCs w:val="10"/>
          <w:lang w:val="ro-RO"/>
        </w:rPr>
      </w:pPr>
    </w:p>
    <w:p w:rsidR="00355C78" w:rsidRDefault="00355C78" w:rsidP="00355C78">
      <w:pPr>
        <w:rPr>
          <w:b/>
          <w:lang w:val="ro-RO"/>
        </w:rPr>
      </w:pPr>
      <w:r>
        <w:rPr>
          <w:b/>
          <w:lang w:val="ro-RO"/>
        </w:rPr>
        <w:t>VII. Abilităţi de operare pe calculator</w:t>
      </w:r>
    </w:p>
    <w:p w:rsidR="00355C78" w:rsidRDefault="00355C78" w:rsidP="00355C78">
      <w:pPr>
        <w:rPr>
          <w:b/>
          <w:sz w:val="10"/>
          <w:szCs w:val="1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9"/>
        <w:gridCol w:w="4728"/>
      </w:tblGrid>
      <w:tr w:rsidR="00355C78" w:rsidTr="00355C78">
        <w:tc>
          <w:tcPr>
            <w:tcW w:w="4729" w:type="dxa"/>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jc w:val="center"/>
              <w:rPr>
                <w:lang w:val="ro-RO"/>
              </w:rPr>
            </w:pPr>
            <w:r>
              <w:rPr>
                <w:lang w:val="ro-RO"/>
              </w:rPr>
              <w:t>Programe</w:t>
            </w:r>
          </w:p>
        </w:tc>
        <w:tc>
          <w:tcPr>
            <w:tcW w:w="4728" w:type="dxa"/>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jc w:val="center"/>
              <w:rPr>
                <w:lang w:val="ro-RO"/>
              </w:rPr>
            </w:pPr>
            <w:r>
              <w:rPr>
                <w:lang w:val="ro-RO"/>
              </w:rPr>
              <w:t>Nivel de utilizare</w:t>
            </w:r>
          </w:p>
        </w:tc>
      </w:tr>
      <w:tr w:rsidR="00355C78" w:rsidTr="00355C78">
        <w:tc>
          <w:tcPr>
            <w:tcW w:w="4729"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c>
          <w:tcPr>
            <w:tcW w:w="4728"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r>
      <w:tr w:rsidR="00355C78" w:rsidTr="00355C78">
        <w:tc>
          <w:tcPr>
            <w:tcW w:w="4729"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c>
          <w:tcPr>
            <w:tcW w:w="4728"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r>
      <w:tr w:rsidR="00355C78" w:rsidTr="00355C78">
        <w:tc>
          <w:tcPr>
            <w:tcW w:w="4729"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c>
          <w:tcPr>
            <w:tcW w:w="4728"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r>
    </w:tbl>
    <w:p w:rsidR="00355C78" w:rsidRDefault="00355C78" w:rsidP="00355C78">
      <w:pPr>
        <w:rPr>
          <w:b/>
          <w:sz w:val="10"/>
          <w:szCs w:val="10"/>
          <w:lang w:val="ro-RO"/>
        </w:rPr>
      </w:pPr>
    </w:p>
    <w:p w:rsidR="00355C78" w:rsidRDefault="00355C78" w:rsidP="00355C78">
      <w:pPr>
        <w:rPr>
          <w:b/>
          <w:lang w:val="ro-RO"/>
        </w:rPr>
      </w:pPr>
      <w:r>
        <w:rPr>
          <w:b/>
          <w:lang w:val="ro-RO"/>
        </w:rPr>
        <w:t>VIII. Relaţii de rudenie</w:t>
      </w:r>
    </w:p>
    <w:p w:rsidR="00355C78" w:rsidRDefault="00355C78" w:rsidP="00355C78">
      <w:pPr>
        <w:rPr>
          <w:b/>
          <w:sz w:val="10"/>
          <w:szCs w:val="1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805"/>
      </w:tblGrid>
      <w:tr w:rsidR="00355C78" w:rsidRPr="009D49F7" w:rsidTr="00355C78">
        <w:tc>
          <w:tcPr>
            <w:tcW w:w="3652" w:type="dxa"/>
            <w:vMerge w:val="restart"/>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ind w:right="-108"/>
              <w:rPr>
                <w:lang w:val="ro-RO"/>
              </w:rPr>
            </w:pPr>
            <w:r>
              <w:rPr>
                <w:lang w:val="ro-RO"/>
              </w:rPr>
              <w:t>Relaţii de rudenie cu funcţionarii autorităţilor publice care organizează concursul</w:t>
            </w:r>
          </w:p>
        </w:tc>
        <w:tc>
          <w:tcPr>
            <w:tcW w:w="5805"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lang w:val="ro-RO"/>
              </w:rPr>
            </w:pPr>
          </w:p>
        </w:tc>
      </w:tr>
      <w:tr w:rsidR="00355C78" w:rsidRPr="009D49F7" w:rsidTr="00355C78">
        <w:tc>
          <w:tcPr>
            <w:tcW w:w="0" w:type="auto"/>
            <w:vMerge/>
            <w:tcBorders>
              <w:top w:val="single" w:sz="4" w:space="0" w:color="auto"/>
              <w:left w:val="single" w:sz="4" w:space="0" w:color="auto"/>
              <w:bottom w:val="single" w:sz="4" w:space="0" w:color="auto"/>
              <w:right w:val="single" w:sz="4" w:space="0" w:color="auto"/>
            </w:tcBorders>
            <w:vAlign w:val="center"/>
            <w:hideMark/>
          </w:tcPr>
          <w:p w:rsidR="00355C78" w:rsidRDefault="00355C78">
            <w:pPr>
              <w:rPr>
                <w:lang w:val="ro-RO"/>
              </w:rPr>
            </w:pPr>
          </w:p>
        </w:tc>
        <w:tc>
          <w:tcPr>
            <w:tcW w:w="5805"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lang w:val="ro-RO"/>
              </w:rPr>
            </w:pPr>
          </w:p>
        </w:tc>
      </w:tr>
      <w:tr w:rsidR="00355C78" w:rsidRPr="009D49F7" w:rsidTr="00355C78">
        <w:tc>
          <w:tcPr>
            <w:tcW w:w="0" w:type="auto"/>
            <w:vMerge/>
            <w:tcBorders>
              <w:top w:val="single" w:sz="4" w:space="0" w:color="auto"/>
              <w:left w:val="single" w:sz="4" w:space="0" w:color="auto"/>
              <w:bottom w:val="single" w:sz="4" w:space="0" w:color="auto"/>
              <w:right w:val="single" w:sz="4" w:space="0" w:color="auto"/>
            </w:tcBorders>
            <w:vAlign w:val="center"/>
            <w:hideMark/>
          </w:tcPr>
          <w:p w:rsidR="00355C78" w:rsidRDefault="00355C78">
            <w:pPr>
              <w:rPr>
                <w:lang w:val="ro-RO"/>
              </w:rPr>
            </w:pPr>
          </w:p>
        </w:tc>
        <w:tc>
          <w:tcPr>
            <w:tcW w:w="5805"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lang w:val="ro-RO"/>
              </w:rPr>
            </w:pPr>
          </w:p>
        </w:tc>
      </w:tr>
    </w:tbl>
    <w:p w:rsidR="00355C78" w:rsidRDefault="00355C78" w:rsidP="00355C78">
      <w:pPr>
        <w:rPr>
          <w:sz w:val="10"/>
          <w:szCs w:val="10"/>
          <w:lang w:val="ro-RO"/>
        </w:rPr>
      </w:pPr>
    </w:p>
    <w:p w:rsidR="00355C78" w:rsidRDefault="00355C78" w:rsidP="00355C78">
      <w:pPr>
        <w:rPr>
          <w:b/>
          <w:lang w:val="ro-RO"/>
        </w:rPr>
      </w:pPr>
      <w:r>
        <w:rPr>
          <w:b/>
          <w:lang w:val="ro-RO"/>
        </w:rPr>
        <w:t>IX. Recomandări</w:t>
      </w:r>
    </w:p>
    <w:p w:rsidR="00355C78" w:rsidRDefault="00355C78" w:rsidP="00355C78">
      <w:pPr>
        <w:rPr>
          <w:b/>
          <w:sz w:val="10"/>
          <w:szCs w:val="1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3060"/>
        <w:gridCol w:w="2803"/>
      </w:tblGrid>
      <w:tr w:rsidR="00355C78" w:rsidTr="00355C78">
        <w:tc>
          <w:tcPr>
            <w:tcW w:w="648" w:type="dxa"/>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rPr>
                <w:lang w:val="ro-RO"/>
              </w:rPr>
            </w:pPr>
            <w:r>
              <w:rPr>
                <w:lang w:val="ro-RO"/>
              </w:rPr>
              <w:t>Nr.</w:t>
            </w:r>
          </w:p>
        </w:tc>
        <w:tc>
          <w:tcPr>
            <w:tcW w:w="3060" w:type="dxa"/>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jc w:val="center"/>
              <w:rPr>
                <w:lang w:val="ro-RO"/>
              </w:rPr>
            </w:pPr>
            <w:r>
              <w:rPr>
                <w:lang w:val="ro-RO"/>
              </w:rPr>
              <w:t>Nume, prenume</w:t>
            </w:r>
          </w:p>
        </w:tc>
        <w:tc>
          <w:tcPr>
            <w:tcW w:w="3060" w:type="dxa"/>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rPr>
                <w:lang w:val="ro-RO"/>
              </w:rPr>
            </w:pPr>
            <w:r>
              <w:rPr>
                <w:lang w:val="ro-RO"/>
              </w:rPr>
              <w:t>Organizaţia, postul deţinut</w:t>
            </w:r>
          </w:p>
        </w:tc>
        <w:tc>
          <w:tcPr>
            <w:tcW w:w="2803" w:type="dxa"/>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rPr>
                <w:b/>
                <w:lang w:val="ro-RO"/>
              </w:rPr>
            </w:pPr>
            <w:r>
              <w:rPr>
                <w:lang w:val="ro-RO"/>
              </w:rPr>
              <w:t>Tel.,</w:t>
            </w:r>
            <w:r>
              <w:rPr>
                <w:b/>
                <w:lang w:val="ro-RO"/>
              </w:rPr>
              <w:t xml:space="preserve"> </w:t>
            </w:r>
            <w:r>
              <w:rPr>
                <w:lang w:val="ro-RO"/>
              </w:rPr>
              <w:t>e-mail</w:t>
            </w:r>
          </w:p>
        </w:tc>
      </w:tr>
      <w:tr w:rsidR="00355C78" w:rsidTr="00355C78">
        <w:tc>
          <w:tcPr>
            <w:tcW w:w="648" w:type="dxa"/>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rPr>
                <w:lang w:val="ro-RO"/>
              </w:rPr>
            </w:pPr>
            <w:r>
              <w:rPr>
                <w:lang w:val="ro-RO"/>
              </w:rPr>
              <w:t>1.</w:t>
            </w:r>
          </w:p>
        </w:tc>
        <w:tc>
          <w:tcPr>
            <w:tcW w:w="3060"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c>
          <w:tcPr>
            <w:tcW w:w="3060"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c>
          <w:tcPr>
            <w:tcW w:w="2803"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r>
      <w:tr w:rsidR="00355C78" w:rsidTr="00355C78">
        <w:tc>
          <w:tcPr>
            <w:tcW w:w="648" w:type="dxa"/>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rPr>
                <w:lang w:val="ro-RO"/>
              </w:rPr>
            </w:pPr>
            <w:r>
              <w:rPr>
                <w:lang w:val="ro-RO"/>
              </w:rPr>
              <w:t>2.</w:t>
            </w:r>
          </w:p>
        </w:tc>
        <w:tc>
          <w:tcPr>
            <w:tcW w:w="3060"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c>
          <w:tcPr>
            <w:tcW w:w="3060"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c>
          <w:tcPr>
            <w:tcW w:w="2803"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r>
      <w:tr w:rsidR="00355C78" w:rsidTr="00355C78">
        <w:tc>
          <w:tcPr>
            <w:tcW w:w="648" w:type="dxa"/>
            <w:tcBorders>
              <w:top w:val="single" w:sz="4" w:space="0" w:color="auto"/>
              <w:left w:val="single" w:sz="4" w:space="0" w:color="auto"/>
              <w:bottom w:val="single" w:sz="4" w:space="0" w:color="auto"/>
              <w:right w:val="single" w:sz="4" w:space="0" w:color="auto"/>
            </w:tcBorders>
            <w:hideMark/>
          </w:tcPr>
          <w:p w:rsidR="00355C78" w:rsidRDefault="00355C78">
            <w:pPr>
              <w:spacing w:line="276" w:lineRule="auto"/>
              <w:rPr>
                <w:lang w:val="ro-RO"/>
              </w:rPr>
            </w:pPr>
            <w:r>
              <w:rPr>
                <w:lang w:val="ro-RO"/>
              </w:rPr>
              <w:t>3.</w:t>
            </w:r>
          </w:p>
        </w:tc>
        <w:tc>
          <w:tcPr>
            <w:tcW w:w="3060"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c>
          <w:tcPr>
            <w:tcW w:w="3060"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c>
          <w:tcPr>
            <w:tcW w:w="2803" w:type="dxa"/>
            <w:tcBorders>
              <w:top w:val="single" w:sz="4" w:space="0" w:color="auto"/>
              <w:left w:val="single" w:sz="4" w:space="0" w:color="auto"/>
              <w:bottom w:val="single" w:sz="4" w:space="0" w:color="auto"/>
              <w:right w:val="single" w:sz="4" w:space="0" w:color="auto"/>
            </w:tcBorders>
          </w:tcPr>
          <w:p w:rsidR="00355C78" w:rsidRDefault="00355C78">
            <w:pPr>
              <w:spacing w:line="276" w:lineRule="auto"/>
              <w:rPr>
                <w:b/>
                <w:lang w:val="ro-RO"/>
              </w:rPr>
            </w:pPr>
          </w:p>
        </w:tc>
      </w:tr>
    </w:tbl>
    <w:p w:rsidR="00355C78" w:rsidRDefault="00355C78" w:rsidP="00355C78">
      <w:pPr>
        <w:rPr>
          <w:b/>
          <w:sz w:val="10"/>
          <w:szCs w:val="10"/>
          <w:lang w:val="ro-RO"/>
        </w:rPr>
      </w:pPr>
    </w:p>
    <w:p w:rsidR="00355C78" w:rsidRDefault="00355C78" w:rsidP="00355C78">
      <w:pPr>
        <w:jc w:val="both"/>
        <w:rPr>
          <w:b/>
          <w:lang w:val="ro-RO"/>
        </w:rPr>
      </w:pPr>
    </w:p>
    <w:p w:rsidR="00355C78" w:rsidRDefault="00355C78" w:rsidP="00355C78">
      <w:pPr>
        <w:jc w:val="both"/>
        <w:rPr>
          <w:b/>
          <w:lang w:val="ro-RO"/>
        </w:rPr>
      </w:pPr>
      <w:r>
        <w:rPr>
          <w:b/>
          <w:lang w:val="ro-RO"/>
        </w:rPr>
        <w:t xml:space="preserve">Declar pe propria răspundere că datele înscrise în acest formular sunt veridice. </w:t>
      </w:r>
    </w:p>
    <w:p w:rsidR="00355C78" w:rsidRDefault="00355C78" w:rsidP="00355C78">
      <w:pPr>
        <w:jc w:val="both"/>
        <w:rPr>
          <w:b/>
          <w:lang w:val="ro-RO"/>
        </w:rPr>
      </w:pPr>
      <w:r>
        <w:rPr>
          <w:b/>
          <w:lang w:val="ro-RO"/>
        </w:rPr>
        <w:t>Accept dreptul autorităţii de a verifica datele din formular şi documentele prezentate.</w:t>
      </w:r>
    </w:p>
    <w:p w:rsidR="00355C78" w:rsidRDefault="00355C78" w:rsidP="00355C78">
      <w:pPr>
        <w:rPr>
          <w:b/>
          <w:lang w:val="ro-RO"/>
        </w:rPr>
      </w:pPr>
    </w:p>
    <w:p w:rsidR="00355C78" w:rsidRDefault="00355C78" w:rsidP="00355C78">
      <w:pPr>
        <w:rPr>
          <w:b/>
          <w:lang w:val="ro-RO"/>
        </w:rPr>
      </w:pPr>
    </w:p>
    <w:p w:rsidR="00355C78" w:rsidRDefault="00355C78" w:rsidP="00355C78">
      <w:pPr>
        <w:rPr>
          <w:b/>
          <w:lang w:val="ro-RO"/>
        </w:rPr>
      </w:pPr>
    </w:p>
    <w:p w:rsidR="00355C78" w:rsidRDefault="00355C78" w:rsidP="00355C78">
      <w:pPr>
        <w:tabs>
          <w:tab w:val="left" w:pos="709"/>
          <w:tab w:val="left" w:pos="6720"/>
        </w:tabs>
        <w:jc w:val="center"/>
        <w:rPr>
          <w:lang w:val="ro-RO"/>
        </w:rPr>
      </w:pPr>
      <w:r>
        <w:rPr>
          <w:lang w:val="ro-RO"/>
        </w:rPr>
        <w:t xml:space="preserve">Data completării </w:t>
      </w:r>
      <w:r>
        <w:rPr>
          <w:lang w:val="ro-RO"/>
        </w:rPr>
        <w:tab/>
        <w:t>Semnătura</w:t>
      </w:r>
    </w:p>
    <w:p w:rsidR="00355C78" w:rsidRDefault="00355C78" w:rsidP="00355C78">
      <w:pPr>
        <w:tabs>
          <w:tab w:val="left" w:pos="851"/>
        </w:tabs>
        <w:ind w:firstLine="708"/>
        <w:rPr>
          <w:lang w:val="ro-RO"/>
        </w:rPr>
      </w:pPr>
      <w:r>
        <w:rPr>
          <w:lang w:val="ro-RO"/>
        </w:rPr>
        <w:t xml:space="preserve">   formularului</w:t>
      </w:r>
    </w:p>
    <w:p w:rsidR="00355C78" w:rsidRDefault="00355C78" w:rsidP="00355C78">
      <w:pPr>
        <w:jc w:val="center"/>
        <w:rPr>
          <w:rFonts w:eastAsia="Arial Unicode MS"/>
          <w:b/>
          <w:lang w:val="ro-RO"/>
        </w:rPr>
      </w:pPr>
    </w:p>
    <w:p w:rsidR="00355C78" w:rsidRDefault="00355C78" w:rsidP="00355C78">
      <w:pPr>
        <w:jc w:val="center"/>
        <w:rPr>
          <w:rFonts w:eastAsia="Arial Unicode MS"/>
          <w:b/>
          <w:lang w:val="ro-RO"/>
        </w:rPr>
      </w:pPr>
    </w:p>
    <w:p w:rsidR="00355C78" w:rsidRDefault="00355C78" w:rsidP="00355C78">
      <w:pPr>
        <w:spacing w:after="200" w:line="276" w:lineRule="auto"/>
        <w:rPr>
          <w:b/>
          <w:lang w:val="ro-RO"/>
        </w:rPr>
      </w:pPr>
      <w:r>
        <w:rPr>
          <w:b/>
          <w:lang w:val="ro-RO"/>
        </w:rPr>
        <w:br w:type="page"/>
      </w:r>
    </w:p>
    <w:p w:rsidR="00355C78" w:rsidRDefault="00355C78" w:rsidP="00355C78">
      <w:pPr>
        <w:jc w:val="center"/>
        <w:rPr>
          <w:b/>
          <w:lang w:val="ro-RO"/>
        </w:rPr>
      </w:pPr>
    </w:p>
    <w:p w:rsidR="00355C78" w:rsidRDefault="00355C78" w:rsidP="00355C78">
      <w:pPr>
        <w:jc w:val="center"/>
        <w:rPr>
          <w:b/>
          <w:lang w:val="ro-RO"/>
        </w:rPr>
      </w:pPr>
      <w:r>
        <w:rPr>
          <w:b/>
          <w:lang w:val="ro-RO"/>
        </w:rPr>
        <w:t>Declaraţie</w:t>
      </w:r>
    </w:p>
    <w:p w:rsidR="00355C78" w:rsidRDefault="00355C78" w:rsidP="00355C78">
      <w:pPr>
        <w:jc w:val="center"/>
        <w:rPr>
          <w:lang w:val="ro-RO"/>
        </w:rPr>
      </w:pPr>
      <w:r>
        <w:rPr>
          <w:lang w:val="ro-RO"/>
        </w:rPr>
        <w:t xml:space="preserve">privind absenţa antecedentelor  penale </w:t>
      </w:r>
    </w:p>
    <w:p w:rsidR="00355C78" w:rsidRDefault="00355C78" w:rsidP="00355C78">
      <w:pPr>
        <w:rPr>
          <w:lang w:val="ro-RO"/>
        </w:rPr>
      </w:pPr>
    </w:p>
    <w:p w:rsidR="00355C78" w:rsidRDefault="00355C78" w:rsidP="00355C78">
      <w:pPr>
        <w:rPr>
          <w:lang w:val="ro-RO"/>
        </w:rPr>
      </w:pPr>
    </w:p>
    <w:p w:rsidR="00355C78" w:rsidRDefault="00355C78" w:rsidP="00355C78">
      <w:pPr>
        <w:rPr>
          <w:lang w:val="ro-RO"/>
        </w:rPr>
      </w:pPr>
    </w:p>
    <w:p w:rsidR="00355C78" w:rsidRDefault="00355C78" w:rsidP="00355C78">
      <w:pPr>
        <w:tabs>
          <w:tab w:val="left" w:pos="284"/>
        </w:tabs>
        <w:spacing w:line="360" w:lineRule="auto"/>
        <w:jc w:val="both"/>
        <w:rPr>
          <w:b/>
          <w:i/>
          <w:lang w:val="ro-RO"/>
        </w:rPr>
      </w:pPr>
      <w:r>
        <w:rPr>
          <w:lang w:val="ro-RO"/>
        </w:rPr>
        <w:tab/>
        <w:t xml:space="preserve">Subsemnat(ul,a), _______________________________, buletin de identitate ________________, eliberat la _____________, de oficiul _____, cod personal _____________________, </w:t>
      </w:r>
      <w:r>
        <w:rPr>
          <w:b/>
          <w:i/>
          <w:lang w:val="ro-RO"/>
        </w:rPr>
        <w:t>declar pe propria răspundere</w:t>
      </w:r>
      <w:r>
        <w:rPr>
          <w:lang w:val="ro-RO"/>
        </w:rPr>
        <w:t>, absenţa antecedentelor penale şi că nu mă aflu în căutare pe teritoriul Republicii Moldova şi altor state.</w:t>
      </w:r>
    </w:p>
    <w:p w:rsidR="00355C78" w:rsidRDefault="00355C78" w:rsidP="00355C78">
      <w:pPr>
        <w:spacing w:line="360" w:lineRule="auto"/>
        <w:rPr>
          <w:lang w:val="ro-RO"/>
        </w:rPr>
      </w:pPr>
    </w:p>
    <w:p w:rsidR="00355C78" w:rsidRDefault="00355C78" w:rsidP="00355C78">
      <w:pPr>
        <w:spacing w:line="360" w:lineRule="auto"/>
        <w:rPr>
          <w:lang w:val="ro-RO"/>
        </w:rPr>
      </w:pPr>
    </w:p>
    <w:p w:rsidR="00355C78" w:rsidRDefault="00355C78" w:rsidP="00355C78">
      <w:pPr>
        <w:jc w:val="center"/>
        <w:rPr>
          <w:lang w:val="ro-RO"/>
        </w:rPr>
      </w:pPr>
      <w:r>
        <w:rPr>
          <w:lang w:val="ro-RO"/>
        </w:rPr>
        <w:t>_____________</w:t>
      </w:r>
      <w:r>
        <w:rPr>
          <w:lang w:val="ro-RO"/>
        </w:rPr>
        <w:tab/>
      </w:r>
      <w:r>
        <w:rPr>
          <w:lang w:val="ro-RO"/>
        </w:rPr>
        <w:tab/>
      </w:r>
      <w:r>
        <w:rPr>
          <w:lang w:val="ro-RO"/>
        </w:rPr>
        <w:tab/>
      </w:r>
      <w:r>
        <w:rPr>
          <w:lang w:val="ro-RO"/>
        </w:rPr>
        <w:tab/>
      </w:r>
      <w:r>
        <w:rPr>
          <w:lang w:val="ro-RO"/>
        </w:rPr>
        <w:tab/>
      </w:r>
      <w:r>
        <w:rPr>
          <w:lang w:val="ro-RO"/>
        </w:rPr>
        <w:tab/>
        <w:t>______________</w:t>
      </w:r>
    </w:p>
    <w:p w:rsidR="00355C78" w:rsidRDefault="00355C78" w:rsidP="00355C78">
      <w:pPr>
        <w:jc w:val="center"/>
        <w:rPr>
          <w:vertAlign w:val="superscript"/>
          <w:lang w:val="ro-RO"/>
        </w:rPr>
      </w:pPr>
      <w:r>
        <w:rPr>
          <w:vertAlign w:val="superscript"/>
          <w:lang w:val="ro-RO"/>
        </w:rPr>
        <w:t>(data)</w:t>
      </w:r>
      <w:r>
        <w:rPr>
          <w:vertAlign w:val="superscript"/>
          <w:lang w:val="ro-RO"/>
        </w:rPr>
        <w:tab/>
      </w:r>
      <w:r>
        <w:rPr>
          <w:vertAlign w:val="superscript"/>
          <w:lang w:val="ro-RO"/>
        </w:rPr>
        <w:tab/>
      </w:r>
      <w:r>
        <w:rPr>
          <w:vertAlign w:val="superscript"/>
          <w:lang w:val="ro-RO"/>
        </w:rPr>
        <w:tab/>
      </w:r>
      <w:r>
        <w:rPr>
          <w:vertAlign w:val="superscript"/>
          <w:lang w:val="ro-RO"/>
        </w:rPr>
        <w:tab/>
      </w:r>
      <w:r>
        <w:rPr>
          <w:vertAlign w:val="superscript"/>
          <w:lang w:val="ro-RO"/>
        </w:rPr>
        <w:tab/>
      </w:r>
      <w:r>
        <w:rPr>
          <w:vertAlign w:val="superscript"/>
          <w:lang w:val="ro-RO"/>
        </w:rPr>
        <w:tab/>
      </w:r>
      <w:r>
        <w:rPr>
          <w:vertAlign w:val="superscript"/>
          <w:lang w:val="ro-RO"/>
        </w:rPr>
        <w:tab/>
      </w:r>
      <w:r>
        <w:rPr>
          <w:vertAlign w:val="superscript"/>
          <w:lang w:val="ro-RO"/>
        </w:rPr>
        <w:tab/>
        <w:t>(semnătura)</w:t>
      </w:r>
    </w:p>
    <w:p w:rsidR="00355C78" w:rsidRDefault="00355C78" w:rsidP="00355C78">
      <w:pPr>
        <w:rPr>
          <w:lang w:val="ro-RO"/>
        </w:rPr>
      </w:pPr>
    </w:p>
    <w:p w:rsidR="00355C78" w:rsidRDefault="00355C78" w:rsidP="00355C78">
      <w:pPr>
        <w:ind w:left="360"/>
        <w:rPr>
          <w:b/>
          <w:i/>
          <w:lang w:val="ro-RO"/>
        </w:rPr>
      </w:pPr>
    </w:p>
    <w:p w:rsidR="00355C78" w:rsidRDefault="00355C78" w:rsidP="00355C78">
      <w:pPr>
        <w:jc w:val="center"/>
        <w:rPr>
          <w:rFonts w:eastAsia="Arial Unicode MS"/>
          <w:b/>
          <w:lang w:val="ro-RO"/>
        </w:rPr>
      </w:pPr>
    </w:p>
    <w:p w:rsidR="00355C78" w:rsidRDefault="00355C78" w:rsidP="00355C78">
      <w:pPr>
        <w:rPr>
          <w:lang w:val="ro-RO"/>
        </w:rPr>
      </w:pPr>
    </w:p>
    <w:p w:rsidR="00355C78" w:rsidRDefault="00355C78" w:rsidP="00355C78">
      <w:pPr>
        <w:rPr>
          <w:lang w:val="ro-RO"/>
        </w:rPr>
      </w:pPr>
    </w:p>
    <w:p w:rsidR="00F64390" w:rsidRDefault="00F64390"/>
    <w:sectPr w:rsidR="00F64390" w:rsidSect="00355C78">
      <w:pgSz w:w="11906" w:h="16838"/>
      <w:pgMar w:top="907"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97F23"/>
    <w:multiLevelType w:val="hybridMultilevel"/>
    <w:tmpl w:val="4B94DA5A"/>
    <w:lvl w:ilvl="0" w:tplc="67EA13E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38E20097"/>
    <w:multiLevelType w:val="hybridMultilevel"/>
    <w:tmpl w:val="3990D3BA"/>
    <w:lvl w:ilvl="0" w:tplc="04090017">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BA1213C"/>
    <w:multiLevelType w:val="hybridMultilevel"/>
    <w:tmpl w:val="BF549EFA"/>
    <w:lvl w:ilvl="0" w:tplc="E75E85DC">
      <w:start w:val="1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5211161C"/>
    <w:multiLevelType w:val="multilevel"/>
    <w:tmpl w:val="C0FE5236"/>
    <w:lvl w:ilvl="0">
      <w:start w:val="11"/>
      <w:numFmt w:val="decimal"/>
      <w:lvlText w:val="%1"/>
      <w:lvlJc w:val="left"/>
      <w:pPr>
        <w:ind w:left="420" w:hanging="420"/>
      </w:pPr>
    </w:lvl>
    <w:lvl w:ilvl="1">
      <w:start w:val="1"/>
      <w:numFmt w:val="decimal"/>
      <w:lvlText w:val="%2."/>
      <w:lvlJc w:val="left"/>
      <w:pPr>
        <w:ind w:left="1807" w:hanging="420"/>
      </w:pPr>
      <w:rPr>
        <w:rFonts w:ascii="Times New Roman" w:eastAsia="Calibri" w:hAnsi="Times New Roman" w:cs="Times New Roman"/>
        <w:b w:val="0"/>
      </w:rPr>
    </w:lvl>
    <w:lvl w:ilvl="2">
      <w:start w:val="1"/>
      <w:numFmt w:val="decimal"/>
      <w:lvlText w:val="%1.%2.%3"/>
      <w:lvlJc w:val="left"/>
      <w:pPr>
        <w:ind w:left="3494" w:hanging="720"/>
      </w:pPr>
    </w:lvl>
    <w:lvl w:ilvl="3">
      <w:start w:val="1"/>
      <w:numFmt w:val="decimal"/>
      <w:lvlText w:val="%1.%2.%3.%4"/>
      <w:lvlJc w:val="left"/>
      <w:pPr>
        <w:ind w:left="4881" w:hanging="720"/>
      </w:pPr>
    </w:lvl>
    <w:lvl w:ilvl="4">
      <w:start w:val="1"/>
      <w:numFmt w:val="decimal"/>
      <w:lvlText w:val="%1.%2.%3.%4.%5"/>
      <w:lvlJc w:val="left"/>
      <w:pPr>
        <w:ind w:left="6628" w:hanging="1080"/>
      </w:pPr>
    </w:lvl>
    <w:lvl w:ilvl="5">
      <w:start w:val="1"/>
      <w:numFmt w:val="decimal"/>
      <w:lvlText w:val="%1.%2.%3.%4.%5.%6"/>
      <w:lvlJc w:val="left"/>
      <w:pPr>
        <w:ind w:left="8015" w:hanging="1080"/>
      </w:pPr>
    </w:lvl>
    <w:lvl w:ilvl="6">
      <w:start w:val="1"/>
      <w:numFmt w:val="decimal"/>
      <w:lvlText w:val="%1.%2.%3.%4.%5.%6.%7"/>
      <w:lvlJc w:val="left"/>
      <w:pPr>
        <w:ind w:left="9762" w:hanging="1440"/>
      </w:pPr>
    </w:lvl>
    <w:lvl w:ilvl="7">
      <w:start w:val="1"/>
      <w:numFmt w:val="decimal"/>
      <w:lvlText w:val="%1.%2.%3.%4.%5.%6.%7.%8"/>
      <w:lvlJc w:val="left"/>
      <w:pPr>
        <w:ind w:left="11149" w:hanging="1440"/>
      </w:pPr>
    </w:lvl>
    <w:lvl w:ilvl="8">
      <w:start w:val="1"/>
      <w:numFmt w:val="decimal"/>
      <w:lvlText w:val="%1.%2.%3.%4.%5.%6.%7.%8.%9"/>
      <w:lvlJc w:val="left"/>
      <w:pPr>
        <w:ind w:left="12896" w:hanging="1800"/>
      </w:pPr>
    </w:lvl>
  </w:abstractNum>
  <w:abstractNum w:abstractNumId="4" w15:restartNumberingAfterBreak="0">
    <w:nsid w:val="5828415F"/>
    <w:multiLevelType w:val="hybridMultilevel"/>
    <w:tmpl w:val="51FEFA7E"/>
    <w:lvl w:ilvl="0" w:tplc="C7BCF5C8">
      <w:start w:val="1"/>
      <w:numFmt w:val="bullet"/>
      <w:lvlText w:val=""/>
      <w:lvlJc w:val="left"/>
      <w:pPr>
        <w:ind w:left="433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55C78"/>
    <w:rsid w:val="00022A60"/>
    <w:rsid w:val="001B17A4"/>
    <w:rsid w:val="002D7714"/>
    <w:rsid w:val="00321966"/>
    <w:rsid w:val="00341974"/>
    <w:rsid w:val="00355C78"/>
    <w:rsid w:val="003F52BC"/>
    <w:rsid w:val="00405CC8"/>
    <w:rsid w:val="00476905"/>
    <w:rsid w:val="004B4DA0"/>
    <w:rsid w:val="004D1E80"/>
    <w:rsid w:val="00513BEE"/>
    <w:rsid w:val="006A6E2D"/>
    <w:rsid w:val="006C5C51"/>
    <w:rsid w:val="007A523E"/>
    <w:rsid w:val="007D00E2"/>
    <w:rsid w:val="007D4569"/>
    <w:rsid w:val="00872113"/>
    <w:rsid w:val="009D49F7"/>
    <w:rsid w:val="00AE0E9B"/>
    <w:rsid w:val="00B0610C"/>
    <w:rsid w:val="00B41B22"/>
    <w:rsid w:val="00B827C6"/>
    <w:rsid w:val="00D203CA"/>
    <w:rsid w:val="00DC4081"/>
    <w:rsid w:val="00E23C01"/>
    <w:rsid w:val="00E91621"/>
    <w:rsid w:val="00EA2F38"/>
    <w:rsid w:val="00F24259"/>
    <w:rsid w:val="00F64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ED6F4-0FFD-4693-9F9D-CF4F8D14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C78"/>
    <w:pPr>
      <w:spacing w:after="0" w:line="240" w:lineRule="auto"/>
    </w:pPr>
    <w:rPr>
      <w:rFonts w:eastAsia="Times New Roman"/>
      <w:sz w:val="24"/>
      <w:szCs w:val="24"/>
      <w:lang w:eastAsia="ru-RU"/>
    </w:rPr>
  </w:style>
  <w:style w:type="paragraph" w:styleId="Titlu4">
    <w:name w:val="heading 4"/>
    <w:basedOn w:val="Normal"/>
    <w:link w:val="Titlu4Caracter"/>
    <w:uiPriority w:val="9"/>
    <w:qFormat/>
    <w:rsid w:val="006A6E2D"/>
    <w:pPr>
      <w:spacing w:before="100" w:beforeAutospacing="1" w:after="100" w:afterAutospacing="1"/>
      <w:outlineLvl w:val="3"/>
    </w:pPr>
    <w:rPr>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355C78"/>
    <w:rPr>
      <w:color w:val="0000FF" w:themeColor="hyperlink"/>
      <w:u w:val="single"/>
    </w:rPr>
  </w:style>
  <w:style w:type="paragraph" w:styleId="NormalWeb">
    <w:name w:val="Normal (Web)"/>
    <w:basedOn w:val="Normal"/>
    <w:uiPriority w:val="99"/>
    <w:semiHidden/>
    <w:unhideWhenUsed/>
    <w:rsid w:val="00355C78"/>
    <w:pPr>
      <w:ind w:firstLine="567"/>
      <w:jc w:val="both"/>
    </w:pPr>
    <w:rPr>
      <w:lang w:val="ro-MD" w:eastAsia="en-US"/>
    </w:rPr>
  </w:style>
  <w:style w:type="paragraph" w:styleId="Frspaiere">
    <w:name w:val="No Spacing"/>
    <w:uiPriority w:val="99"/>
    <w:qFormat/>
    <w:rsid w:val="00355C78"/>
    <w:pPr>
      <w:spacing w:after="0" w:line="240" w:lineRule="auto"/>
    </w:pPr>
    <w:rPr>
      <w:rFonts w:ascii="Calibri" w:eastAsia="Times New Roman" w:hAnsi="Calibri"/>
      <w:lang w:eastAsia="ru-RU"/>
    </w:rPr>
  </w:style>
  <w:style w:type="paragraph" w:styleId="Listparagraf">
    <w:name w:val="List Paragraph"/>
    <w:basedOn w:val="Normal"/>
    <w:uiPriority w:val="34"/>
    <w:qFormat/>
    <w:rsid w:val="00355C78"/>
    <w:pPr>
      <w:spacing w:after="200" w:line="276" w:lineRule="auto"/>
      <w:ind w:left="720"/>
      <w:contextualSpacing/>
    </w:pPr>
    <w:rPr>
      <w:rFonts w:ascii="Calibri" w:eastAsia="Calibri" w:hAnsi="Calibri"/>
      <w:sz w:val="22"/>
      <w:szCs w:val="22"/>
      <w:lang w:eastAsia="en-US"/>
    </w:rPr>
  </w:style>
  <w:style w:type="paragraph" w:customStyle="1" w:styleId="ListParagraph1">
    <w:name w:val="List Paragraph1"/>
    <w:basedOn w:val="Normal"/>
    <w:uiPriority w:val="99"/>
    <w:qFormat/>
    <w:rsid w:val="00355C78"/>
    <w:pPr>
      <w:spacing w:after="200" w:line="276" w:lineRule="auto"/>
      <w:ind w:left="720"/>
    </w:pPr>
    <w:rPr>
      <w:rFonts w:ascii="Calibri" w:eastAsia="Calibri" w:hAnsi="Calibri" w:cs="Calibri"/>
      <w:noProof/>
      <w:sz w:val="22"/>
      <w:szCs w:val="22"/>
      <w:lang w:val="ro-RO" w:eastAsia="en-US"/>
    </w:rPr>
  </w:style>
  <w:style w:type="paragraph" w:customStyle="1" w:styleId="1">
    <w:name w:val="Без интервала1"/>
    <w:uiPriority w:val="99"/>
    <w:qFormat/>
    <w:rsid w:val="00355C78"/>
    <w:pPr>
      <w:spacing w:after="0" w:line="240" w:lineRule="auto"/>
    </w:pPr>
    <w:rPr>
      <w:rFonts w:ascii="Calibri" w:eastAsia="Times New Roman" w:hAnsi="Calibri"/>
      <w:lang w:eastAsia="ru-RU"/>
    </w:rPr>
  </w:style>
  <w:style w:type="paragraph" w:customStyle="1" w:styleId="tt">
    <w:name w:val="tt"/>
    <w:basedOn w:val="Normal"/>
    <w:rsid w:val="00321966"/>
    <w:pPr>
      <w:jc w:val="center"/>
    </w:pPr>
    <w:rPr>
      <w:b/>
      <w:bCs/>
    </w:rPr>
  </w:style>
  <w:style w:type="character" w:customStyle="1" w:styleId="Titlu4Caracter">
    <w:name w:val="Titlu 4 Caracter"/>
    <w:basedOn w:val="Fontdeparagrafimplicit"/>
    <w:link w:val="Titlu4"/>
    <w:uiPriority w:val="9"/>
    <w:rsid w:val="006A6E2D"/>
    <w:rPr>
      <w:rFonts w:eastAsia="Times New Roman"/>
      <w:b/>
      <w:bCs/>
      <w:sz w:val="24"/>
      <w:szCs w:val="24"/>
      <w:lang w:eastAsia="ru-RU"/>
    </w:rPr>
  </w:style>
  <w:style w:type="character" w:styleId="Robust">
    <w:name w:val="Strong"/>
    <w:basedOn w:val="Fontdeparagrafimplicit"/>
    <w:uiPriority w:val="22"/>
    <w:qFormat/>
    <w:rsid w:val="006A6E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065145">
      <w:bodyDiv w:val="1"/>
      <w:marLeft w:val="0"/>
      <w:marRight w:val="0"/>
      <w:marTop w:val="0"/>
      <w:marBottom w:val="0"/>
      <w:divBdr>
        <w:top w:val="none" w:sz="0" w:space="0" w:color="auto"/>
        <w:left w:val="none" w:sz="0" w:space="0" w:color="auto"/>
        <w:bottom w:val="none" w:sz="0" w:space="0" w:color="auto"/>
        <w:right w:val="none" w:sz="0" w:space="0" w:color="auto"/>
      </w:divBdr>
    </w:div>
    <w:div w:id="828133104">
      <w:bodyDiv w:val="1"/>
      <w:marLeft w:val="0"/>
      <w:marRight w:val="0"/>
      <w:marTop w:val="0"/>
      <w:marBottom w:val="0"/>
      <w:divBdr>
        <w:top w:val="none" w:sz="0" w:space="0" w:color="auto"/>
        <w:left w:val="none" w:sz="0" w:space="0" w:color="auto"/>
        <w:bottom w:val="none" w:sz="0" w:space="0" w:color="auto"/>
        <w:right w:val="none" w:sz="0" w:space="0" w:color="auto"/>
      </w:divBdr>
    </w:div>
    <w:div w:id="104229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surseumane@chisinaucentru.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1383</Words>
  <Characters>8028</Characters>
  <Application>Microsoft Office Word</Application>
  <DocSecurity>0</DocSecurity>
  <Lines>66</Lines>
  <Paragraphs>18</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opopovici</dc:creator>
  <cp:keywords/>
  <dc:description/>
  <cp:lastModifiedBy>Cont Microsoft</cp:lastModifiedBy>
  <cp:revision>3</cp:revision>
  <cp:lastPrinted>2020-10-30T12:28:00Z</cp:lastPrinted>
  <dcterms:created xsi:type="dcterms:W3CDTF">2020-11-22T10:19:00Z</dcterms:created>
  <dcterms:modified xsi:type="dcterms:W3CDTF">2020-11-22T10:21:00Z</dcterms:modified>
</cp:coreProperties>
</file>